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992" w:type="dxa"/>
        <w:shd w:val="clear" w:color="auto" w:fill="CDFFCD"/>
        <w:tblLayout w:type="fixed"/>
        <w:tblLook w:val="04A0" w:firstRow="1" w:lastRow="0" w:firstColumn="1" w:lastColumn="0" w:noHBand="0" w:noVBand="1"/>
      </w:tblPr>
      <w:tblGrid>
        <w:gridCol w:w="2518"/>
        <w:gridCol w:w="2977"/>
        <w:gridCol w:w="3402"/>
        <w:gridCol w:w="1984"/>
        <w:gridCol w:w="1809"/>
        <w:gridCol w:w="2302"/>
      </w:tblGrid>
      <w:tr w:rsidR="0040233F" w:rsidRPr="00DD7450" w:rsidTr="00DD7450">
        <w:tc>
          <w:tcPr>
            <w:tcW w:w="2518" w:type="dxa"/>
            <w:shd w:val="clear" w:color="auto" w:fill="0070C0"/>
            <w:vAlign w:val="center"/>
          </w:tcPr>
          <w:p w:rsidR="0040233F" w:rsidRPr="00AB77C9" w:rsidRDefault="0040233F" w:rsidP="00372D0A">
            <w:pPr>
              <w:spacing w:after="0"/>
              <w:ind w:left="142"/>
              <w:rPr>
                <w:rFonts w:ascii="Century Gothic" w:hAnsi="Century Gothic" w:cs="Arial"/>
                <w:b/>
                <w:color w:val="FFFFFF" w:themeColor="background1"/>
                <w:sz w:val="22"/>
                <w:szCs w:val="22"/>
              </w:rPr>
            </w:pPr>
            <w:r w:rsidRPr="00AB77C9">
              <w:rPr>
                <w:rFonts w:ascii="Century Gothic" w:hAnsi="Century Gothic" w:cs="Arial"/>
                <w:b/>
                <w:color w:val="FFFFFF" w:themeColor="background1"/>
                <w:sz w:val="22"/>
                <w:szCs w:val="22"/>
              </w:rPr>
              <w:t>Course/Level</w:t>
            </w:r>
          </w:p>
        </w:tc>
        <w:tc>
          <w:tcPr>
            <w:tcW w:w="8363" w:type="dxa"/>
            <w:gridSpan w:val="3"/>
            <w:shd w:val="clear" w:color="auto" w:fill="FFFFFF" w:themeFill="background1"/>
            <w:vAlign w:val="center"/>
          </w:tcPr>
          <w:p w:rsidR="0040233F" w:rsidRPr="00DD7450" w:rsidRDefault="0040233F" w:rsidP="0060318A">
            <w:pPr>
              <w:rPr>
                <w:rFonts w:ascii="Century Gothic" w:hAnsi="Century Gothic"/>
                <w:sz w:val="22"/>
                <w:szCs w:val="22"/>
              </w:rPr>
            </w:pPr>
          </w:p>
        </w:tc>
        <w:tc>
          <w:tcPr>
            <w:tcW w:w="1809" w:type="dxa"/>
            <w:shd w:val="clear" w:color="auto" w:fill="0070C0"/>
            <w:vAlign w:val="center"/>
          </w:tcPr>
          <w:p w:rsidR="0040233F" w:rsidRPr="00AB77C9" w:rsidRDefault="00922764" w:rsidP="00372D0A">
            <w:pPr>
              <w:spacing w:after="0"/>
              <w:ind w:left="142"/>
              <w:rPr>
                <w:rFonts w:ascii="Century Gothic" w:hAnsi="Century Gothic" w:cs="Arial"/>
                <w:b/>
                <w:color w:val="FFFFFF" w:themeColor="background1"/>
                <w:sz w:val="22"/>
                <w:szCs w:val="22"/>
              </w:rPr>
            </w:pPr>
            <w:r w:rsidRPr="00AB77C9">
              <w:rPr>
                <w:rFonts w:ascii="Century Gothic" w:hAnsi="Century Gothic" w:cs="Arial"/>
                <w:b/>
                <w:color w:val="FFFFFF" w:themeColor="background1"/>
                <w:sz w:val="22"/>
                <w:szCs w:val="22"/>
              </w:rPr>
              <w:t>Course code</w:t>
            </w:r>
          </w:p>
        </w:tc>
        <w:tc>
          <w:tcPr>
            <w:tcW w:w="2302" w:type="dxa"/>
            <w:tcBorders>
              <w:bottom w:val="single" w:sz="4" w:space="0" w:color="auto"/>
            </w:tcBorders>
            <w:shd w:val="clear" w:color="auto" w:fill="FFFFFF" w:themeFill="background1"/>
          </w:tcPr>
          <w:p w:rsidR="0040233F" w:rsidRPr="00DD7450" w:rsidRDefault="0040233F" w:rsidP="0060318A">
            <w:pPr>
              <w:rPr>
                <w:rFonts w:ascii="Century Gothic" w:hAnsi="Century Gothic"/>
              </w:rPr>
            </w:pPr>
          </w:p>
        </w:tc>
      </w:tr>
      <w:tr w:rsidR="00F72AE2" w:rsidRPr="00DD7450" w:rsidTr="00DD7450">
        <w:trPr>
          <w:trHeight w:val="580"/>
        </w:trPr>
        <w:tc>
          <w:tcPr>
            <w:tcW w:w="2518" w:type="dxa"/>
            <w:shd w:val="clear" w:color="auto" w:fill="0070C0"/>
            <w:vAlign w:val="center"/>
          </w:tcPr>
          <w:p w:rsidR="00922764" w:rsidRPr="00AB77C9" w:rsidRDefault="00DD7450" w:rsidP="0060318A">
            <w:pPr>
              <w:spacing w:after="0"/>
              <w:ind w:left="142"/>
              <w:rPr>
                <w:rFonts w:ascii="Century Gothic" w:hAnsi="Century Gothic" w:cs="Arial"/>
                <w:b/>
                <w:color w:val="FFFFFF" w:themeColor="background1"/>
                <w:sz w:val="22"/>
                <w:szCs w:val="22"/>
              </w:rPr>
            </w:pPr>
            <w:r w:rsidRPr="00AB77C9">
              <w:rPr>
                <w:rFonts w:ascii="Century Gothic" w:hAnsi="Century Gothic" w:cs="Arial"/>
                <w:b/>
                <w:color w:val="FFFFFF" w:themeColor="background1"/>
                <w:sz w:val="22"/>
                <w:szCs w:val="22"/>
              </w:rPr>
              <w:t>Tutor</w:t>
            </w:r>
            <w:r w:rsidR="00922764" w:rsidRPr="00AB77C9">
              <w:rPr>
                <w:rFonts w:ascii="Century Gothic" w:hAnsi="Century Gothic" w:cs="Arial"/>
                <w:b/>
                <w:color w:val="FFFFFF" w:themeColor="background1"/>
                <w:sz w:val="22"/>
                <w:szCs w:val="22"/>
              </w:rPr>
              <w:t>/s</w:t>
            </w:r>
          </w:p>
        </w:tc>
        <w:tc>
          <w:tcPr>
            <w:tcW w:w="2977" w:type="dxa"/>
            <w:shd w:val="clear" w:color="auto" w:fill="FFFFFF" w:themeFill="background1"/>
            <w:vAlign w:val="center"/>
          </w:tcPr>
          <w:p w:rsidR="00922764" w:rsidRPr="00DD7450" w:rsidRDefault="00922764" w:rsidP="0060318A">
            <w:pPr>
              <w:tabs>
                <w:tab w:val="left" w:pos="2087"/>
              </w:tabs>
              <w:rPr>
                <w:rFonts w:ascii="Century Gothic" w:hAnsi="Century Gothic"/>
                <w:sz w:val="22"/>
                <w:szCs w:val="22"/>
              </w:rPr>
            </w:pPr>
            <w:r w:rsidRPr="00DD7450">
              <w:rPr>
                <w:rFonts w:ascii="Century Gothic" w:hAnsi="Century Gothic"/>
                <w:sz w:val="22"/>
                <w:szCs w:val="22"/>
              </w:rPr>
              <w:tab/>
            </w:r>
          </w:p>
        </w:tc>
        <w:tc>
          <w:tcPr>
            <w:tcW w:w="3402" w:type="dxa"/>
            <w:shd w:val="clear" w:color="auto" w:fill="0070C0"/>
            <w:vAlign w:val="center"/>
          </w:tcPr>
          <w:p w:rsidR="00922764" w:rsidRPr="00AB77C9" w:rsidRDefault="00AB77C9" w:rsidP="0060318A">
            <w:pPr>
              <w:tabs>
                <w:tab w:val="left" w:pos="2087"/>
              </w:tabs>
              <w:rPr>
                <w:rFonts w:ascii="Century Gothic" w:hAnsi="Century Gothic"/>
                <w:color w:val="FFFFFF" w:themeColor="background1"/>
                <w:sz w:val="22"/>
                <w:szCs w:val="22"/>
              </w:rPr>
            </w:pPr>
            <w:r>
              <w:rPr>
                <w:rFonts w:ascii="Century Gothic" w:hAnsi="Century Gothic" w:cs="Arial"/>
                <w:b/>
                <w:color w:val="FFFFFF" w:themeColor="background1"/>
                <w:sz w:val="22"/>
                <w:szCs w:val="22"/>
              </w:rPr>
              <w:t>Awarding Organisation</w:t>
            </w:r>
          </w:p>
        </w:tc>
        <w:tc>
          <w:tcPr>
            <w:tcW w:w="1984" w:type="dxa"/>
            <w:shd w:val="clear" w:color="auto" w:fill="FFFFFF" w:themeFill="background1"/>
            <w:vAlign w:val="center"/>
          </w:tcPr>
          <w:p w:rsidR="00922764" w:rsidRPr="00DD7450" w:rsidRDefault="00922764" w:rsidP="0060318A">
            <w:pPr>
              <w:tabs>
                <w:tab w:val="left" w:pos="2087"/>
              </w:tabs>
              <w:rPr>
                <w:rFonts w:ascii="Century Gothic" w:hAnsi="Century Gothic"/>
                <w:sz w:val="22"/>
                <w:szCs w:val="22"/>
              </w:rPr>
            </w:pPr>
          </w:p>
        </w:tc>
        <w:tc>
          <w:tcPr>
            <w:tcW w:w="1809" w:type="dxa"/>
            <w:shd w:val="clear" w:color="auto" w:fill="0070C0"/>
            <w:vAlign w:val="center"/>
          </w:tcPr>
          <w:p w:rsidR="00922764" w:rsidRPr="00AB77C9" w:rsidRDefault="00922764" w:rsidP="00372D0A">
            <w:pPr>
              <w:spacing w:after="0"/>
              <w:ind w:left="142"/>
              <w:rPr>
                <w:rFonts w:ascii="Century Gothic" w:hAnsi="Century Gothic" w:cs="Arial"/>
                <w:b/>
                <w:color w:val="FFFFFF" w:themeColor="background1"/>
                <w:sz w:val="22"/>
                <w:szCs w:val="22"/>
              </w:rPr>
            </w:pPr>
            <w:r w:rsidRPr="00AB77C9">
              <w:rPr>
                <w:rFonts w:ascii="Century Gothic" w:hAnsi="Century Gothic" w:cs="Arial"/>
                <w:b/>
                <w:color w:val="FFFFFF" w:themeColor="background1"/>
                <w:sz w:val="22"/>
                <w:szCs w:val="22"/>
              </w:rPr>
              <w:t>Year/Group</w:t>
            </w:r>
          </w:p>
        </w:tc>
        <w:tc>
          <w:tcPr>
            <w:tcW w:w="2302" w:type="dxa"/>
            <w:shd w:val="clear" w:color="auto" w:fill="FFFFFF" w:themeFill="background1"/>
          </w:tcPr>
          <w:p w:rsidR="00922764" w:rsidRPr="00DD7450" w:rsidRDefault="00922764" w:rsidP="0060318A">
            <w:pPr>
              <w:tabs>
                <w:tab w:val="left" w:pos="2087"/>
              </w:tabs>
              <w:rPr>
                <w:rFonts w:ascii="Century Gothic" w:hAnsi="Century Gothic"/>
              </w:rPr>
            </w:pPr>
          </w:p>
        </w:tc>
      </w:tr>
    </w:tbl>
    <w:p w:rsidR="0040233F" w:rsidRPr="00DD7450" w:rsidRDefault="0040233F" w:rsidP="0040233F">
      <w:pPr>
        <w:rPr>
          <w:rFonts w:ascii="Century Gothic" w:hAnsi="Century Gothic"/>
          <w:sz w:val="8"/>
          <w:szCs w:val="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4992"/>
      </w:tblGrid>
      <w:tr w:rsidR="0040233F" w:rsidRPr="00DD7450" w:rsidTr="00DD7450">
        <w:trPr>
          <w:trHeight w:val="561"/>
        </w:trPr>
        <w:tc>
          <w:tcPr>
            <w:tcW w:w="14992" w:type="dxa"/>
            <w:shd w:val="clear" w:color="auto" w:fill="0070C0"/>
            <w:vAlign w:val="center"/>
          </w:tcPr>
          <w:p w:rsidR="0040233F" w:rsidRPr="00AB77C9" w:rsidRDefault="0040233F" w:rsidP="0040233F">
            <w:pPr>
              <w:spacing w:after="0"/>
              <w:ind w:left="142"/>
              <w:jc w:val="both"/>
              <w:rPr>
                <w:rFonts w:ascii="Century Gothic" w:hAnsi="Century Gothic"/>
                <w:i/>
                <w:color w:val="FFFFFF" w:themeColor="background1"/>
                <w:sz w:val="24"/>
                <w:szCs w:val="24"/>
              </w:rPr>
            </w:pPr>
            <w:r w:rsidRPr="00AB77C9">
              <w:rPr>
                <w:rFonts w:ascii="Century Gothic" w:hAnsi="Century Gothic" w:cs="Arial"/>
                <w:b/>
                <w:color w:val="FFFFFF" w:themeColor="background1"/>
                <w:sz w:val="24"/>
                <w:szCs w:val="24"/>
              </w:rPr>
              <w:t xml:space="preserve">Overview </w:t>
            </w:r>
            <w:r w:rsidRPr="00AB77C9">
              <w:rPr>
                <w:rFonts w:ascii="Century Gothic" w:hAnsi="Century Gothic" w:cs="Arial"/>
                <w:b/>
                <w:i/>
                <w:color w:val="FFFFFF" w:themeColor="background1"/>
                <w:sz w:val="24"/>
                <w:szCs w:val="24"/>
              </w:rPr>
              <w:t>(course content and aims)</w:t>
            </w:r>
          </w:p>
        </w:tc>
      </w:tr>
      <w:tr w:rsidR="0040233F" w:rsidRPr="00DD7450" w:rsidTr="0060318A">
        <w:trPr>
          <w:trHeight w:val="561"/>
        </w:trPr>
        <w:tc>
          <w:tcPr>
            <w:tcW w:w="14992" w:type="dxa"/>
            <w:shd w:val="clear" w:color="auto" w:fill="FFFFFF" w:themeFill="background1"/>
            <w:vAlign w:val="center"/>
          </w:tcPr>
          <w:p w:rsidR="0040233F" w:rsidRPr="00DD7450" w:rsidRDefault="0040233F" w:rsidP="0060318A">
            <w:pPr>
              <w:spacing w:after="0" w:line="240" w:lineRule="auto"/>
              <w:rPr>
                <w:rFonts w:ascii="Century Gothic" w:hAnsi="Century Gothic"/>
                <w:sz w:val="24"/>
                <w:szCs w:val="24"/>
              </w:rPr>
            </w:pPr>
          </w:p>
          <w:p w:rsidR="0040233F" w:rsidRPr="00DD7450" w:rsidRDefault="0040233F" w:rsidP="0060318A">
            <w:pPr>
              <w:spacing w:after="0" w:line="240" w:lineRule="auto"/>
              <w:rPr>
                <w:rFonts w:ascii="Century Gothic" w:hAnsi="Century Gothic"/>
                <w:sz w:val="24"/>
                <w:szCs w:val="24"/>
              </w:rPr>
            </w:pPr>
          </w:p>
          <w:p w:rsidR="0040233F" w:rsidRPr="00DD7450" w:rsidRDefault="0040233F" w:rsidP="0060318A">
            <w:pPr>
              <w:spacing w:after="0" w:line="240" w:lineRule="auto"/>
              <w:rPr>
                <w:rFonts w:ascii="Century Gothic" w:hAnsi="Century Gothic"/>
                <w:sz w:val="24"/>
                <w:szCs w:val="24"/>
              </w:rPr>
            </w:pPr>
          </w:p>
        </w:tc>
      </w:tr>
      <w:tr w:rsidR="0040233F" w:rsidRPr="00DD7450" w:rsidTr="00DD7450">
        <w:trPr>
          <w:trHeight w:val="561"/>
        </w:trPr>
        <w:tc>
          <w:tcPr>
            <w:tcW w:w="14992" w:type="dxa"/>
            <w:shd w:val="clear" w:color="auto" w:fill="0070C0"/>
            <w:vAlign w:val="center"/>
          </w:tcPr>
          <w:p w:rsidR="0040233F" w:rsidRPr="00AB77C9" w:rsidRDefault="00AB77C9" w:rsidP="0060318A">
            <w:pPr>
              <w:spacing w:after="0" w:line="240" w:lineRule="auto"/>
              <w:rPr>
                <w:rFonts w:ascii="Century Gothic" w:hAnsi="Century Gothic"/>
                <w:b/>
                <w:color w:val="FFFFFF" w:themeColor="background1"/>
                <w:sz w:val="24"/>
                <w:szCs w:val="24"/>
              </w:rPr>
            </w:pPr>
            <w:r w:rsidRPr="00AB77C9">
              <w:rPr>
                <w:rFonts w:ascii="Century Gothic" w:hAnsi="Century Gothic"/>
                <w:b/>
                <w:color w:val="FFFFFF" w:themeColor="background1"/>
              </w:rPr>
              <w:t>Key Dates (assessments, deadlines etc…)</w:t>
            </w:r>
          </w:p>
        </w:tc>
      </w:tr>
      <w:tr w:rsidR="0040233F" w:rsidRPr="00DD7450" w:rsidTr="0060318A">
        <w:trPr>
          <w:trHeight w:val="561"/>
        </w:trPr>
        <w:tc>
          <w:tcPr>
            <w:tcW w:w="14992" w:type="dxa"/>
            <w:shd w:val="clear" w:color="auto" w:fill="FFFFFF" w:themeFill="background1"/>
            <w:vAlign w:val="center"/>
          </w:tcPr>
          <w:p w:rsidR="0040233F" w:rsidRPr="00DD7450" w:rsidRDefault="0040233F" w:rsidP="0060318A">
            <w:pPr>
              <w:spacing w:after="0" w:line="240" w:lineRule="auto"/>
              <w:rPr>
                <w:rFonts w:ascii="Century Gothic" w:hAnsi="Century Gothic"/>
                <w:sz w:val="24"/>
                <w:szCs w:val="24"/>
              </w:rPr>
            </w:pPr>
          </w:p>
          <w:p w:rsidR="0099746F" w:rsidRPr="00DD7450" w:rsidRDefault="0099746F" w:rsidP="0099746F">
            <w:pPr>
              <w:spacing w:after="0"/>
              <w:ind w:firstLine="54"/>
              <w:jc w:val="both"/>
              <w:rPr>
                <w:rFonts w:ascii="Century Gothic" w:hAnsi="Century Gothic" w:cs="Calibri"/>
                <w:b/>
                <w:sz w:val="18"/>
                <w:szCs w:val="18"/>
              </w:rPr>
            </w:pPr>
          </w:p>
          <w:p w:rsidR="0040233F" w:rsidRPr="00DD7450" w:rsidRDefault="0040233F" w:rsidP="0060318A">
            <w:pPr>
              <w:spacing w:after="0" w:line="240" w:lineRule="auto"/>
              <w:rPr>
                <w:rFonts w:ascii="Century Gothic" w:hAnsi="Century Gothic"/>
                <w:sz w:val="24"/>
                <w:szCs w:val="24"/>
              </w:rPr>
            </w:pPr>
          </w:p>
          <w:p w:rsidR="0040233F" w:rsidRPr="00DD7450" w:rsidRDefault="0040233F" w:rsidP="0060318A">
            <w:pPr>
              <w:spacing w:after="0" w:line="240" w:lineRule="auto"/>
              <w:rPr>
                <w:rFonts w:ascii="Century Gothic" w:hAnsi="Century Gothic"/>
                <w:sz w:val="32"/>
                <w:szCs w:val="32"/>
              </w:rPr>
            </w:pPr>
          </w:p>
        </w:tc>
      </w:tr>
    </w:tbl>
    <w:p w:rsidR="00A615E2" w:rsidRPr="00DD7450" w:rsidRDefault="00A615E2">
      <w:pPr>
        <w:rPr>
          <w:rFonts w:ascii="Century Gothic" w:hAnsi="Century Gothic"/>
          <w:sz w:val="8"/>
          <w:szCs w:val="8"/>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3402"/>
        <w:gridCol w:w="5812"/>
        <w:gridCol w:w="4819"/>
      </w:tblGrid>
      <w:tr w:rsidR="00D00555" w:rsidRPr="00DD7450" w:rsidTr="00AB77C9">
        <w:trPr>
          <w:trHeight w:val="780"/>
        </w:trPr>
        <w:tc>
          <w:tcPr>
            <w:tcW w:w="959" w:type="dxa"/>
            <w:shd w:val="clear" w:color="auto" w:fill="0070C0"/>
            <w:vAlign w:val="center"/>
          </w:tcPr>
          <w:p w:rsidR="00D00555" w:rsidRPr="00AB77C9" w:rsidRDefault="00D00555" w:rsidP="00A945AE">
            <w:pPr>
              <w:spacing w:after="0" w:line="300" w:lineRule="exact"/>
              <w:jc w:val="center"/>
              <w:rPr>
                <w:rFonts w:ascii="Century Gothic" w:hAnsi="Century Gothic" w:cs="Arial"/>
                <w:b/>
                <w:color w:val="FFFFFF" w:themeColor="background1"/>
              </w:rPr>
            </w:pPr>
            <w:r w:rsidRPr="00AB77C9">
              <w:rPr>
                <w:rFonts w:ascii="Century Gothic" w:hAnsi="Century Gothic" w:cs="Arial"/>
                <w:b/>
                <w:color w:val="FFFFFF" w:themeColor="background1"/>
              </w:rPr>
              <w:t>Week</w:t>
            </w:r>
          </w:p>
        </w:tc>
        <w:tc>
          <w:tcPr>
            <w:tcW w:w="3402" w:type="dxa"/>
            <w:shd w:val="clear" w:color="auto" w:fill="0070C0"/>
            <w:vAlign w:val="center"/>
          </w:tcPr>
          <w:p w:rsidR="00D00555" w:rsidRPr="00AB77C9" w:rsidRDefault="00D00555" w:rsidP="00372D0A">
            <w:pPr>
              <w:spacing w:after="0" w:line="300" w:lineRule="exact"/>
              <w:jc w:val="center"/>
              <w:rPr>
                <w:rFonts w:ascii="Century Gothic" w:hAnsi="Century Gothic" w:cs="Arial"/>
                <w:b/>
                <w:color w:val="FFFFFF" w:themeColor="background1"/>
              </w:rPr>
            </w:pPr>
            <w:r w:rsidRPr="00AB77C9">
              <w:rPr>
                <w:rFonts w:ascii="Century Gothic" w:hAnsi="Century Gothic" w:cs="Arial"/>
                <w:b/>
                <w:color w:val="FFFFFF" w:themeColor="background1"/>
              </w:rPr>
              <w:t>Topic</w:t>
            </w:r>
            <w:r w:rsidR="00E50A24" w:rsidRPr="00AB77C9">
              <w:rPr>
                <w:rFonts w:ascii="Century Gothic" w:hAnsi="Century Gothic" w:cs="Arial"/>
                <w:b/>
                <w:color w:val="FFFFFF" w:themeColor="background1"/>
              </w:rPr>
              <w:t xml:space="preserve"> &amp;</w:t>
            </w:r>
            <w:r w:rsidRPr="00AB77C9">
              <w:rPr>
                <w:rFonts w:ascii="Century Gothic" w:hAnsi="Century Gothic" w:cs="Arial"/>
                <w:b/>
                <w:color w:val="FFFFFF" w:themeColor="background1"/>
              </w:rPr>
              <w:t xml:space="preserve"> overview of content</w:t>
            </w:r>
          </w:p>
        </w:tc>
        <w:tc>
          <w:tcPr>
            <w:tcW w:w="5812" w:type="dxa"/>
            <w:shd w:val="clear" w:color="auto" w:fill="0070C0"/>
            <w:vAlign w:val="center"/>
          </w:tcPr>
          <w:p w:rsidR="00D00555" w:rsidRPr="00AB77C9" w:rsidRDefault="00EF0A24" w:rsidP="00372D0A">
            <w:pPr>
              <w:spacing w:after="0" w:line="300" w:lineRule="exact"/>
              <w:jc w:val="center"/>
              <w:rPr>
                <w:rFonts w:ascii="Century Gothic" w:hAnsi="Century Gothic" w:cs="Arial"/>
                <w:b/>
                <w:color w:val="FFFFFF" w:themeColor="background1"/>
              </w:rPr>
            </w:pPr>
            <w:hyperlink w:anchor="TandL" w:tooltip="Describe the activities that will be carried out in this lesson in order to meet the learning objectives for that lesson. Indicate any special resources needed. Include differentiation, safeguarding, ILT ,WoWrk, Eng/Maths links where appropriate. Homework" w:history="1">
              <w:r w:rsidR="00D00555" w:rsidRPr="00AB77C9">
                <w:rPr>
                  <w:rFonts w:ascii="Century Gothic" w:hAnsi="Century Gothic" w:cs="Arial"/>
                  <w:b/>
                  <w:color w:val="FFFFFF" w:themeColor="background1"/>
                </w:rPr>
                <w:t xml:space="preserve">Teaching,  </w:t>
              </w:r>
              <w:r w:rsidR="00E50A24" w:rsidRPr="00AB77C9">
                <w:rPr>
                  <w:rFonts w:ascii="Century Gothic" w:hAnsi="Century Gothic" w:cs="Arial"/>
                  <w:b/>
                  <w:color w:val="FFFFFF" w:themeColor="background1"/>
                </w:rPr>
                <w:t>l</w:t>
              </w:r>
              <w:r w:rsidR="00D00555" w:rsidRPr="00AB77C9">
                <w:rPr>
                  <w:rFonts w:ascii="Century Gothic" w:hAnsi="Century Gothic" w:cs="Arial"/>
                  <w:b/>
                  <w:color w:val="FFFFFF" w:themeColor="background1"/>
                </w:rPr>
                <w:t xml:space="preserve">earning &amp; </w:t>
              </w:r>
              <w:r w:rsidR="00E50A24" w:rsidRPr="00AB77C9">
                <w:rPr>
                  <w:rFonts w:ascii="Century Gothic" w:hAnsi="Century Gothic" w:cs="Arial"/>
                  <w:b/>
                  <w:color w:val="FFFFFF" w:themeColor="background1"/>
                </w:rPr>
                <w:t>a</w:t>
              </w:r>
              <w:r w:rsidR="00D00555" w:rsidRPr="00AB77C9">
                <w:rPr>
                  <w:rFonts w:ascii="Century Gothic" w:hAnsi="Century Gothic" w:cs="Arial"/>
                  <w:b/>
                  <w:color w:val="FFFFFF" w:themeColor="background1"/>
                </w:rPr>
                <w:t xml:space="preserve">ssessment </w:t>
              </w:r>
              <w:r w:rsidR="00E50A24" w:rsidRPr="00AB77C9">
                <w:rPr>
                  <w:rFonts w:ascii="Century Gothic" w:hAnsi="Century Gothic" w:cs="Arial"/>
                  <w:b/>
                  <w:color w:val="FFFFFF" w:themeColor="background1"/>
                </w:rPr>
                <w:t>a</w:t>
              </w:r>
              <w:r w:rsidR="00D00555" w:rsidRPr="00AB77C9">
                <w:rPr>
                  <w:rFonts w:ascii="Century Gothic" w:hAnsi="Century Gothic" w:cs="Arial"/>
                  <w:b/>
                  <w:color w:val="FFFFFF" w:themeColor="background1"/>
                </w:rPr>
                <w:t>ctivities</w:t>
              </w:r>
            </w:hyperlink>
          </w:p>
        </w:tc>
        <w:tc>
          <w:tcPr>
            <w:tcW w:w="4819" w:type="dxa"/>
            <w:shd w:val="clear" w:color="auto" w:fill="0070C0"/>
            <w:vAlign w:val="center"/>
          </w:tcPr>
          <w:p w:rsidR="00D00555" w:rsidRPr="00AB77C9" w:rsidRDefault="00D00555" w:rsidP="00372D0A">
            <w:pPr>
              <w:spacing w:after="0" w:line="300" w:lineRule="exact"/>
              <w:jc w:val="center"/>
              <w:rPr>
                <w:rFonts w:ascii="Century Gothic" w:hAnsi="Century Gothic" w:cs="Arial"/>
                <w:b/>
                <w:color w:val="FFFFFF" w:themeColor="background1"/>
              </w:rPr>
            </w:pPr>
            <w:bookmarkStart w:id="0" w:name="RoWC"/>
            <w:r w:rsidRPr="00AB77C9">
              <w:rPr>
                <w:rFonts w:ascii="Century Gothic" w:hAnsi="Century Gothic" w:cs="Arial"/>
                <w:b/>
                <w:color w:val="FFFFFF" w:themeColor="background1"/>
              </w:rPr>
              <w:t xml:space="preserve">Evaluation &amp; </w:t>
            </w:r>
            <w:hyperlink w:anchor="RoWC" w:tooltip="Describe the work completed in that session and review any amendments needed for the next session" w:history="1">
              <w:bookmarkEnd w:id="0"/>
              <w:r w:rsidRPr="00AB77C9">
                <w:rPr>
                  <w:rFonts w:ascii="Century Gothic" w:hAnsi="Century Gothic" w:cs="Arial"/>
                  <w:b/>
                  <w:color w:val="FFFFFF" w:themeColor="background1"/>
                </w:rPr>
                <w:t>review</w:t>
              </w:r>
            </w:hyperlink>
            <w:r w:rsidRPr="00AB77C9">
              <w:rPr>
                <w:rFonts w:ascii="Century Gothic" w:hAnsi="Century Gothic" w:cs="Arial"/>
                <w:b/>
                <w:color w:val="FFFFFF" w:themeColor="background1"/>
              </w:rPr>
              <w:t xml:space="preserve"> of learners’ progress</w:t>
            </w:r>
          </w:p>
        </w:tc>
      </w:tr>
      <w:tr w:rsidR="0099746F" w:rsidRPr="00DD7450" w:rsidTr="009927A6">
        <w:tc>
          <w:tcPr>
            <w:tcW w:w="959" w:type="dxa"/>
            <w:shd w:val="clear" w:color="auto" w:fill="auto"/>
          </w:tcPr>
          <w:p w:rsidR="0099746F" w:rsidRPr="00DD7450" w:rsidRDefault="0099746F" w:rsidP="008B61A3">
            <w:pPr>
              <w:spacing w:after="0"/>
              <w:rPr>
                <w:rFonts w:ascii="Century Gothic" w:hAnsi="Century Gothic" w:cs="Arial"/>
                <w:b/>
              </w:rPr>
            </w:pPr>
            <w:r w:rsidRPr="00DD7450">
              <w:rPr>
                <w:rFonts w:ascii="Century Gothic" w:hAnsi="Century Gothic" w:cs="Arial"/>
                <w:b/>
                <w:sz w:val="18"/>
                <w:szCs w:val="18"/>
              </w:rPr>
              <w:t>Include week no and lesson no if needed</w:t>
            </w:r>
          </w:p>
        </w:tc>
        <w:tc>
          <w:tcPr>
            <w:tcW w:w="3402" w:type="dxa"/>
            <w:shd w:val="clear" w:color="auto" w:fill="auto"/>
          </w:tcPr>
          <w:p w:rsidR="0099746F" w:rsidRPr="00DD7450" w:rsidRDefault="0099746F" w:rsidP="0099746F">
            <w:pPr>
              <w:spacing w:after="0"/>
              <w:ind w:left="-55"/>
              <w:rPr>
                <w:rFonts w:ascii="Century Gothic" w:hAnsi="Century Gothic" w:cs="Arial"/>
                <w:b/>
                <w:sz w:val="18"/>
                <w:szCs w:val="18"/>
              </w:rPr>
            </w:pPr>
            <w:r w:rsidRPr="00DD7450">
              <w:rPr>
                <w:rFonts w:ascii="Century Gothic" w:hAnsi="Century Gothic" w:cs="Arial"/>
                <w:b/>
                <w:sz w:val="18"/>
                <w:szCs w:val="18"/>
              </w:rPr>
              <w:t>Give an overview of the topic:</w:t>
            </w:r>
          </w:p>
          <w:p w:rsidR="0099746F" w:rsidRPr="00DD7450" w:rsidRDefault="0099746F" w:rsidP="0099746F">
            <w:pPr>
              <w:spacing w:after="0"/>
              <w:ind w:left="-55"/>
              <w:rPr>
                <w:rFonts w:ascii="Century Gothic" w:hAnsi="Century Gothic" w:cs="Arial"/>
                <w:b/>
                <w:sz w:val="18"/>
                <w:szCs w:val="18"/>
              </w:rPr>
            </w:pPr>
            <w:r w:rsidRPr="00DD7450">
              <w:rPr>
                <w:rFonts w:ascii="Century Gothic" w:hAnsi="Century Gothic" w:cs="Arial"/>
                <w:b/>
                <w:sz w:val="18"/>
                <w:szCs w:val="18"/>
              </w:rPr>
              <w:t>- Start with the ‘big picture’ and break this down into ‘chunks’</w:t>
            </w:r>
          </w:p>
          <w:p w:rsidR="0099746F" w:rsidRPr="00DD7450" w:rsidRDefault="0099746F" w:rsidP="0099746F">
            <w:pPr>
              <w:spacing w:after="0"/>
              <w:ind w:left="-55"/>
              <w:rPr>
                <w:rFonts w:ascii="Century Gothic" w:hAnsi="Century Gothic" w:cs="Arial"/>
                <w:b/>
                <w:sz w:val="18"/>
                <w:szCs w:val="18"/>
              </w:rPr>
            </w:pPr>
            <w:r w:rsidRPr="00DD7450">
              <w:rPr>
                <w:rFonts w:ascii="Century Gothic" w:hAnsi="Century Gothic" w:cs="Arial"/>
                <w:b/>
                <w:sz w:val="18"/>
                <w:szCs w:val="18"/>
              </w:rPr>
              <w:t>- Ensure to provide a</w:t>
            </w:r>
            <w:r w:rsidR="00124288" w:rsidRPr="00DD7450">
              <w:rPr>
                <w:rFonts w:ascii="Century Gothic" w:hAnsi="Century Gothic" w:cs="Arial"/>
                <w:b/>
                <w:sz w:val="18"/>
                <w:szCs w:val="18"/>
              </w:rPr>
              <w:t xml:space="preserve"> clear breakdown of  the topic/</w:t>
            </w:r>
            <w:r w:rsidRPr="00DD7450">
              <w:rPr>
                <w:rFonts w:ascii="Century Gothic" w:hAnsi="Century Gothic" w:cs="Arial"/>
                <w:b/>
                <w:sz w:val="18"/>
                <w:szCs w:val="18"/>
              </w:rPr>
              <w:t>key lesson components</w:t>
            </w:r>
          </w:p>
          <w:p w:rsidR="0099746F" w:rsidRPr="00DD7450" w:rsidRDefault="0099746F" w:rsidP="0099746F">
            <w:pPr>
              <w:spacing w:after="0"/>
              <w:jc w:val="both"/>
              <w:rPr>
                <w:rFonts w:ascii="Century Gothic" w:hAnsi="Century Gothic" w:cs="Arial"/>
                <w:b/>
              </w:rPr>
            </w:pPr>
            <w:r w:rsidRPr="00DD7450">
              <w:rPr>
                <w:rFonts w:ascii="Century Gothic" w:hAnsi="Century Gothic" w:cs="Arial"/>
                <w:b/>
                <w:sz w:val="18"/>
                <w:szCs w:val="18"/>
              </w:rPr>
              <w:t>-</w:t>
            </w:r>
            <w:r w:rsidRPr="00DD7450">
              <w:rPr>
                <w:rFonts w:ascii="Century Gothic" w:hAnsi="Century Gothic" w:cs="Arial"/>
                <w:b/>
              </w:rPr>
              <w:t xml:space="preserve"> </w:t>
            </w:r>
            <w:r w:rsidRPr="00DD7450">
              <w:rPr>
                <w:rFonts w:ascii="Century Gothic" w:hAnsi="Century Gothic" w:cs="Arial"/>
                <w:b/>
                <w:sz w:val="18"/>
                <w:szCs w:val="18"/>
              </w:rPr>
              <w:t>Use learning outcomes/objectives, if preferred</w:t>
            </w:r>
          </w:p>
          <w:p w:rsidR="0099746F" w:rsidRPr="00DD7450" w:rsidRDefault="0099746F" w:rsidP="005B3BC8">
            <w:pPr>
              <w:spacing w:after="0"/>
              <w:ind w:left="142"/>
              <w:jc w:val="both"/>
              <w:rPr>
                <w:rFonts w:ascii="Century Gothic" w:hAnsi="Century Gothic" w:cs="Arial"/>
                <w:b/>
              </w:rPr>
            </w:pPr>
          </w:p>
          <w:p w:rsidR="0099746F" w:rsidRPr="00DD7450" w:rsidRDefault="0099746F" w:rsidP="005B3BC8">
            <w:pPr>
              <w:spacing w:after="0"/>
              <w:ind w:left="142"/>
              <w:jc w:val="both"/>
              <w:rPr>
                <w:rFonts w:ascii="Century Gothic" w:hAnsi="Century Gothic" w:cs="Arial"/>
                <w:b/>
              </w:rPr>
            </w:pPr>
          </w:p>
        </w:tc>
        <w:tc>
          <w:tcPr>
            <w:tcW w:w="5812" w:type="dxa"/>
            <w:shd w:val="clear" w:color="auto" w:fill="auto"/>
          </w:tcPr>
          <w:p w:rsidR="00AB77C9" w:rsidRDefault="0099746F" w:rsidP="00AB77C9">
            <w:pPr>
              <w:spacing w:after="0" w:line="240" w:lineRule="auto"/>
              <w:jc w:val="both"/>
              <w:rPr>
                <w:rFonts w:ascii="Century Gothic" w:hAnsi="Century Gothic" w:cs="Arial"/>
                <w:b/>
                <w:sz w:val="18"/>
                <w:szCs w:val="18"/>
              </w:rPr>
            </w:pPr>
            <w:r w:rsidRPr="00DD7450">
              <w:rPr>
                <w:rFonts w:ascii="Century Gothic" w:hAnsi="Century Gothic" w:cs="Arial"/>
                <w:b/>
                <w:sz w:val="18"/>
                <w:szCs w:val="18"/>
              </w:rPr>
              <w:t xml:space="preserve"> </w:t>
            </w:r>
            <w:r w:rsidR="00134EA0" w:rsidRPr="00DD7450">
              <w:rPr>
                <w:rFonts w:ascii="Century Gothic" w:hAnsi="Century Gothic" w:cs="Arial"/>
                <w:b/>
                <w:sz w:val="18"/>
                <w:szCs w:val="18"/>
              </w:rPr>
              <w:t xml:space="preserve">Describe the activities you will use to deliver the topic.  Indicate </w:t>
            </w:r>
            <w:r w:rsidR="00AB77C9">
              <w:rPr>
                <w:rFonts w:ascii="Century Gothic" w:hAnsi="Century Gothic" w:cs="Arial"/>
                <w:b/>
                <w:sz w:val="18"/>
                <w:szCs w:val="18"/>
              </w:rPr>
              <w:t xml:space="preserve">where appropriate </w:t>
            </w:r>
            <w:r w:rsidR="00134EA0" w:rsidRPr="00DD7450">
              <w:rPr>
                <w:rFonts w:ascii="Century Gothic" w:hAnsi="Century Gothic" w:cs="Arial"/>
                <w:b/>
                <w:sz w:val="18"/>
                <w:szCs w:val="18"/>
              </w:rPr>
              <w:t>th</w:t>
            </w:r>
            <w:r w:rsidR="00AB77C9">
              <w:rPr>
                <w:rFonts w:ascii="Century Gothic" w:hAnsi="Century Gothic" w:cs="Arial"/>
                <w:b/>
                <w:sz w:val="18"/>
                <w:szCs w:val="18"/>
              </w:rPr>
              <w:t>e opportunities for embedding the following skills</w:t>
            </w:r>
            <w:r w:rsidR="00134EA0" w:rsidRPr="00DD7450">
              <w:rPr>
                <w:rStyle w:val="Hyperlink"/>
                <w:rFonts w:ascii="Century Gothic" w:hAnsi="Century Gothic" w:cs="Arial"/>
                <w:b/>
                <w:color w:val="auto"/>
                <w:sz w:val="18"/>
                <w:szCs w:val="18"/>
                <w:u w:val="none"/>
              </w:rPr>
              <w:t>:</w:t>
            </w:r>
            <w:r w:rsidR="00134EA0" w:rsidRPr="00DD7450">
              <w:rPr>
                <w:rFonts w:ascii="Century Gothic" w:hAnsi="Century Gothic" w:cs="Arial"/>
                <w:b/>
                <w:noProof/>
                <w:sz w:val="18"/>
                <w:szCs w:val="18"/>
                <w:lang w:eastAsia="en-GB"/>
              </w:rPr>
              <w:t xml:space="preserve"> </w:t>
            </w:r>
          </w:p>
          <w:p w:rsidR="00134EA0" w:rsidRPr="00AB77C9" w:rsidRDefault="00134EA0" w:rsidP="00AB77C9">
            <w:pPr>
              <w:pStyle w:val="ListParagraph"/>
              <w:numPr>
                <w:ilvl w:val="0"/>
                <w:numId w:val="29"/>
              </w:numPr>
              <w:jc w:val="both"/>
              <w:rPr>
                <w:rFonts w:ascii="Century Gothic" w:hAnsi="Century Gothic" w:cs="Arial"/>
                <w:b/>
                <w:sz w:val="18"/>
                <w:szCs w:val="18"/>
              </w:rPr>
            </w:pPr>
            <w:r w:rsidRPr="00AB77C9">
              <w:rPr>
                <w:rFonts w:ascii="Century Gothic" w:hAnsi="Century Gothic" w:cs="Arial"/>
                <w:b/>
                <w:sz w:val="18"/>
                <w:szCs w:val="18"/>
              </w:rPr>
              <w:t xml:space="preserve">Employability skills                          </w:t>
            </w:r>
          </w:p>
          <w:p w:rsidR="00AB77C9" w:rsidRPr="00AB77C9" w:rsidRDefault="00134EA0" w:rsidP="00AB77C9">
            <w:pPr>
              <w:pStyle w:val="ListParagraph"/>
              <w:numPr>
                <w:ilvl w:val="0"/>
                <w:numId w:val="29"/>
              </w:numPr>
              <w:jc w:val="both"/>
              <w:rPr>
                <w:rFonts w:ascii="Century Gothic" w:hAnsi="Century Gothic" w:cs="Arial"/>
                <w:b/>
                <w:sz w:val="18"/>
                <w:szCs w:val="18"/>
              </w:rPr>
            </w:pPr>
            <w:r w:rsidRPr="00AB77C9">
              <w:rPr>
                <w:rFonts w:ascii="Century Gothic" w:hAnsi="Century Gothic" w:cs="Arial"/>
                <w:b/>
                <w:sz w:val="18"/>
                <w:szCs w:val="18"/>
              </w:rPr>
              <w:t xml:space="preserve">English  </w:t>
            </w:r>
          </w:p>
          <w:p w:rsidR="00134EA0" w:rsidRPr="00AB77C9" w:rsidRDefault="00AB77C9" w:rsidP="00AB77C9">
            <w:pPr>
              <w:pStyle w:val="ListParagraph"/>
              <w:numPr>
                <w:ilvl w:val="0"/>
                <w:numId w:val="29"/>
              </w:numPr>
              <w:jc w:val="both"/>
              <w:rPr>
                <w:rFonts w:ascii="Century Gothic" w:hAnsi="Century Gothic" w:cs="Arial"/>
                <w:b/>
                <w:sz w:val="18"/>
                <w:szCs w:val="18"/>
              </w:rPr>
            </w:pPr>
            <w:r w:rsidRPr="00AB77C9">
              <w:rPr>
                <w:rFonts w:ascii="Century Gothic" w:hAnsi="Century Gothic" w:cs="Arial"/>
                <w:b/>
                <w:sz w:val="18"/>
                <w:szCs w:val="18"/>
              </w:rPr>
              <w:t>Maths</w:t>
            </w:r>
            <w:r w:rsidR="00134EA0" w:rsidRPr="00AB77C9">
              <w:rPr>
                <w:rFonts w:ascii="Century Gothic" w:hAnsi="Century Gothic" w:cs="Arial"/>
                <w:b/>
                <w:sz w:val="18"/>
                <w:szCs w:val="18"/>
              </w:rPr>
              <w:t xml:space="preserve">                                             </w:t>
            </w:r>
          </w:p>
          <w:p w:rsidR="00134EA0" w:rsidRPr="00AB77C9" w:rsidRDefault="00134EA0" w:rsidP="00AB77C9">
            <w:pPr>
              <w:pStyle w:val="ListParagraph"/>
              <w:numPr>
                <w:ilvl w:val="0"/>
                <w:numId w:val="29"/>
              </w:numPr>
              <w:rPr>
                <w:rFonts w:ascii="Century Gothic" w:hAnsi="Century Gothic" w:cs="Arial"/>
                <w:b/>
                <w:sz w:val="18"/>
                <w:szCs w:val="18"/>
              </w:rPr>
            </w:pPr>
            <w:r w:rsidRPr="00AB77C9">
              <w:rPr>
                <w:rFonts w:ascii="Century Gothic" w:hAnsi="Century Gothic" w:cs="Arial"/>
                <w:b/>
                <w:sz w:val="18"/>
                <w:szCs w:val="18"/>
              </w:rPr>
              <w:t xml:space="preserve">ILT                                                       </w:t>
            </w:r>
          </w:p>
          <w:p w:rsidR="00AB77C9" w:rsidRPr="00AB77C9" w:rsidRDefault="00134EA0" w:rsidP="00AB77C9">
            <w:pPr>
              <w:pStyle w:val="ListParagraph"/>
              <w:numPr>
                <w:ilvl w:val="0"/>
                <w:numId w:val="29"/>
              </w:numPr>
              <w:rPr>
                <w:rFonts w:ascii="Century Gothic" w:hAnsi="Century Gothic" w:cs="Arial"/>
                <w:b/>
                <w:sz w:val="18"/>
                <w:szCs w:val="18"/>
              </w:rPr>
            </w:pPr>
            <w:r w:rsidRPr="00AB77C9">
              <w:rPr>
                <w:rFonts w:ascii="Century Gothic" w:hAnsi="Century Gothic" w:cs="Arial"/>
                <w:b/>
                <w:sz w:val="18"/>
                <w:szCs w:val="18"/>
              </w:rPr>
              <w:t>Differentiation: support, stretch &amp; challenge</w:t>
            </w:r>
          </w:p>
          <w:p w:rsidR="00AB77C9" w:rsidRPr="00AB77C9" w:rsidRDefault="00AB77C9" w:rsidP="00AB77C9">
            <w:pPr>
              <w:pStyle w:val="ListParagraph"/>
              <w:numPr>
                <w:ilvl w:val="0"/>
                <w:numId w:val="29"/>
              </w:numPr>
              <w:rPr>
                <w:rFonts w:ascii="Century Gothic" w:hAnsi="Century Gothic" w:cs="Arial"/>
                <w:b/>
                <w:sz w:val="18"/>
                <w:szCs w:val="18"/>
              </w:rPr>
            </w:pPr>
            <w:r w:rsidRPr="00AB77C9">
              <w:rPr>
                <w:rFonts w:ascii="Century Gothic" w:hAnsi="Century Gothic" w:cs="Arial"/>
                <w:b/>
                <w:sz w:val="18"/>
                <w:szCs w:val="18"/>
              </w:rPr>
              <w:t>Safeguarding</w:t>
            </w:r>
          </w:p>
          <w:p w:rsidR="00AB77C9" w:rsidRPr="00AB77C9" w:rsidRDefault="00AB77C9" w:rsidP="00AB77C9">
            <w:pPr>
              <w:pStyle w:val="ListParagraph"/>
              <w:numPr>
                <w:ilvl w:val="0"/>
                <w:numId w:val="29"/>
              </w:numPr>
              <w:rPr>
                <w:rFonts w:ascii="Century Gothic" w:hAnsi="Century Gothic" w:cs="Arial"/>
                <w:b/>
                <w:sz w:val="18"/>
                <w:szCs w:val="18"/>
              </w:rPr>
            </w:pPr>
            <w:r w:rsidRPr="00AB77C9">
              <w:rPr>
                <w:rFonts w:ascii="Century Gothic" w:hAnsi="Century Gothic" w:cs="Arial"/>
                <w:b/>
                <w:sz w:val="18"/>
                <w:szCs w:val="18"/>
              </w:rPr>
              <w:t>Equality and Diversity</w:t>
            </w:r>
          </w:p>
          <w:p w:rsidR="0099746F" w:rsidRPr="00DD7450" w:rsidRDefault="00134EA0" w:rsidP="00134EA0">
            <w:pPr>
              <w:spacing w:after="0" w:line="240" w:lineRule="auto"/>
              <w:ind w:left="34"/>
              <w:rPr>
                <w:rFonts w:ascii="Century Gothic" w:hAnsi="Century Gothic" w:cs="Arial"/>
              </w:rPr>
            </w:pPr>
            <w:r w:rsidRPr="00DD7450">
              <w:rPr>
                <w:rFonts w:ascii="Century Gothic" w:hAnsi="Century Gothic" w:cs="Arial"/>
                <w:b/>
                <w:sz w:val="18"/>
                <w:szCs w:val="18"/>
              </w:rPr>
              <w:t xml:space="preserve">     </w:t>
            </w:r>
            <w:bookmarkStart w:id="1" w:name="_GoBack"/>
            <w:bookmarkEnd w:id="1"/>
          </w:p>
        </w:tc>
        <w:tc>
          <w:tcPr>
            <w:tcW w:w="4819" w:type="dxa"/>
            <w:shd w:val="clear" w:color="auto" w:fill="auto"/>
          </w:tcPr>
          <w:p w:rsidR="00D24F57" w:rsidRPr="00DD7450" w:rsidRDefault="00D24F57" w:rsidP="00D24F57">
            <w:pPr>
              <w:spacing w:after="0" w:line="240" w:lineRule="auto"/>
              <w:rPr>
                <w:rFonts w:ascii="Century Gothic" w:hAnsi="Century Gothic" w:cs="Arial"/>
                <w:b/>
                <w:sz w:val="18"/>
                <w:szCs w:val="18"/>
              </w:rPr>
            </w:pPr>
            <w:r w:rsidRPr="00DD7450">
              <w:rPr>
                <w:rFonts w:ascii="Century Gothic" w:hAnsi="Century Gothic" w:cs="Arial"/>
                <w:b/>
                <w:sz w:val="18"/>
                <w:szCs w:val="18"/>
              </w:rPr>
              <w:t>Consider:</w:t>
            </w:r>
          </w:p>
          <w:p w:rsidR="00D24F57" w:rsidRPr="00DD7450" w:rsidRDefault="00D24F57" w:rsidP="00D24F57">
            <w:pPr>
              <w:spacing w:after="0" w:line="240" w:lineRule="auto"/>
              <w:rPr>
                <w:rFonts w:ascii="Century Gothic" w:hAnsi="Century Gothic" w:cs="Arial"/>
                <w:b/>
                <w:sz w:val="18"/>
                <w:szCs w:val="18"/>
              </w:rPr>
            </w:pPr>
            <w:r w:rsidRPr="00DD7450">
              <w:rPr>
                <w:rFonts w:ascii="Century Gothic" w:hAnsi="Century Gothic" w:cs="Arial"/>
                <w:b/>
                <w:sz w:val="18"/>
                <w:szCs w:val="18"/>
              </w:rPr>
              <w:t xml:space="preserve">- Did learners achieve the objectives? </w:t>
            </w:r>
          </w:p>
          <w:p w:rsidR="00D24F57" w:rsidRPr="00DD7450" w:rsidRDefault="00D24F57" w:rsidP="00D24F57">
            <w:pPr>
              <w:spacing w:after="0" w:line="240" w:lineRule="auto"/>
              <w:rPr>
                <w:rFonts w:ascii="Century Gothic" w:hAnsi="Century Gothic" w:cs="Arial"/>
                <w:b/>
                <w:sz w:val="18"/>
                <w:szCs w:val="18"/>
              </w:rPr>
            </w:pPr>
            <w:r w:rsidRPr="00DD7450">
              <w:rPr>
                <w:rFonts w:ascii="Century Gothic" w:hAnsi="Century Gothic" w:cs="Arial"/>
                <w:b/>
                <w:sz w:val="18"/>
                <w:szCs w:val="18"/>
              </w:rPr>
              <w:t xml:space="preserve">- How effective was the lesson in terms of pace and challenge? </w:t>
            </w:r>
          </w:p>
          <w:p w:rsidR="00D24F57" w:rsidRPr="00DD7450" w:rsidRDefault="00D24F57" w:rsidP="00D24F57">
            <w:pPr>
              <w:spacing w:after="0"/>
              <w:ind w:left="-55"/>
              <w:rPr>
                <w:rFonts w:ascii="Century Gothic" w:hAnsi="Century Gothic" w:cs="Arial"/>
                <w:b/>
                <w:sz w:val="18"/>
                <w:szCs w:val="18"/>
              </w:rPr>
            </w:pPr>
            <w:r w:rsidRPr="00DD7450">
              <w:rPr>
                <w:rFonts w:ascii="Century Gothic" w:hAnsi="Century Gothic" w:cs="Arial"/>
                <w:b/>
                <w:sz w:val="18"/>
                <w:szCs w:val="18"/>
              </w:rPr>
              <w:t>- Did the lesson gain learners’ interest and attention?</w:t>
            </w:r>
          </w:p>
          <w:p w:rsidR="00D24F57" w:rsidRPr="00DD7450" w:rsidRDefault="00D24F57" w:rsidP="00D24F57">
            <w:pPr>
              <w:spacing w:after="0"/>
              <w:ind w:left="-55"/>
              <w:rPr>
                <w:rFonts w:ascii="Century Gothic" w:hAnsi="Century Gothic" w:cs="Arial"/>
                <w:b/>
                <w:sz w:val="18"/>
                <w:szCs w:val="18"/>
              </w:rPr>
            </w:pPr>
            <w:r w:rsidRPr="00DD7450">
              <w:rPr>
                <w:rFonts w:ascii="Century Gothic" w:hAnsi="Century Gothic" w:cs="Arial"/>
                <w:b/>
                <w:sz w:val="18"/>
                <w:szCs w:val="18"/>
              </w:rPr>
              <w:t xml:space="preserve">- Did all learners participate?  </w:t>
            </w:r>
          </w:p>
          <w:p w:rsidR="00D24F57" w:rsidRPr="00DD7450" w:rsidRDefault="00D24F57" w:rsidP="00D24F57">
            <w:pPr>
              <w:spacing w:after="0"/>
              <w:ind w:left="-55"/>
              <w:rPr>
                <w:rFonts w:ascii="Century Gothic" w:hAnsi="Century Gothic" w:cs="Arial"/>
                <w:b/>
                <w:sz w:val="18"/>
                <w:szCs w:val="18"/>
              </w:rPr>
            </w:pPr>
            <w:r w:rsidRPr="00DD7450">
              <w:rPr>
                <w:rFonts w:ascii="Century Gothic" w:hAnsi="Century Gothic" w:cs="Arial"/>
                <w:b/>
                <w:sz w:val="18"/>
                <w:szCs w:val="18"/>
              </w:rPr>
              <w:t xml:space="preserve">- How effectively were different needs catered for? </w:t>
            </w:r>
          </w:p>
          <w:p w:rsidR="00D24F57" w:rsidRPr="00DD7450" w:rsidRDefault="00D24F57" w:rsidP="00D24F57">
            <w:pPr>
              <w:spacing w:after="0"/>
              <w:ind w:left="-55"/>
              <w:rPr>
                <w:rFonts w:ascii="Century Gothic" w:hAnsi="Century Gothic" w:cs="Arial"/>
                <w:b/>
                <w:sz w:val="18"/>
                <w:szCs w:val="18"/>
              </w:rPr>
            </w:pPr>
            <w:r w:rsidRPr="00DD7450">
              <w:rPr>
                <w:rFonts w:ascii="Century Gothic" w:hAnsi="Century Gothic" w:cs="Arial"/>
                <w:b/>
                <w:sz w:val="18"/>
                <w:szCs w:val="18"/>
              </w:rPr>
              <w:t>- Was learners’ progress checked regularly?</w:t>
            </w:r>
          </w:p>
          <w:p w:rsidR="00D24F57" w:rsidRPr="00DD7450" w:rsidRDefault="00D24F57" w:rsidP="00D24F57">
            <w:pPr>
              <w:spacing w:after="0" w:line="240" w:lineRule="auto"/>
              <w:rPr>
                <w:rFonts w:ascii="Century Gothic" w:hAnsi="Century Gothic" w:cs="Arial"/>
                <w:b/>
                <w:sz w:val="18"/>
                <w:szCs w:val="18"/>
              </w:rPr>
            </w:pPr>
            <w:r w:rsidRPr="00DD7450">
              <w:rPr>
                <w:rFonts w:ascii="Century Gothic" w:hAnsi="Century Gothic" w:cs="Arial"/>
                <w:b/>
                <w:sz w:val="18"/>
                <w:szCs w:val="18"/>
              </w:rPr>
              <w:t xml:space="preserve">- Are there areas you need to return to in the next lesson/s?    </w:t>
            </w:r>
          </w:p>
          <w:p w:rsidR="0099746F" w:rsidRDefault="00D24F57" w:rsidP="00D24F57">
            <w:pPr>
              <w:spacing w:after="0" w:line="240" w:lineRule="auto"/>
              <w:rPr>
                <w:rFonts w:ascii="Century Gothic" w:hAnsi="Century Gothic" w:cs="Arial"/>
                <w:b/>
                <w:sz w:val="18"/>
                <w:szCs w:val="18"/>
              </w:rPr>
            </w:pPr>
            <w:r w:rsidRPr="00DD7450">
              <w:rPr>
                <w:rFonts w:ascii="Century Gothic" w:hAnsi="Century Gothic" w:cs="Arial"/>
                <w:b/>
                <w:sz w:val="18"/>
                <w:szCs w:val="18"/>
              </w:rPr>
              <w:t xml:space="preserve">- What homework/ independent study was set? </w:t>
            </w:r>
          </w:p>
          <w:p w:rsidR="00CF5B0B" w:rsidRPr="00DD7450" w:rsidRDefault="00CF5B0B" w:rsidP="00D24F57">
            <w:pPr>
              <w:spacing w:after="0" w:line="240" w:lineRule="auto"/>
              <w:rPr>
                <w:rFonts w:ascii="Century Gothic" w:hAnsi="Century Gothic" w:cs="Arial"/>
                <w:b/>
              </w:rPr>
            </w:pPr>
          </w:p>
        </w:tc>
      </w:tr>
      <w:tr w:rsidR="0040233F" w:rsidRPr="00DD7450" w:rsidTr="00CF5B0B">
        <w:trPr>
          <w:trHeight w:hRule="exact" w:val="790"/>
        </w:trPr>
        <w:tc>
          <w:tcPr>
            <w:tcW w:w="959" w:type="dxa"/>
            <w:shd w:val="clear" w:color="auto" w:fill="0070C0"/>
            <w:vAlign w:val="center"/>
          </w:tcPr>
          <w:p w:rsidR="0040233F" w:rsidRPr="00CF5B0B" w:rsidRDefault="0040233F" w:rsidP="004436E1">
            <w:pPr>
              <w:spacing w:after="0" w:line="300" w:lineRule="exact"/>
              <w:jc w:val="center"/>
              <w:rPr>
                <w:rFonts w:ascii="Century Gothic" w:hAnsi="Century Gothic" w:cs="Arial"/>
                <w:b/>
                <w:color w:val="FFFFFF" w:themeColor="background1"/>
              </w:rPr>
            </w:pPr>
            <w:r w:rsidRPr="00CF5B0B">
              <w:rPr>
                <w:rFonts w:ascii="Century Gothic" w:hAnsi="Century Gothic" w:cs="Arial"/>
                <w:b/>
                <w:color w:val="FFFFFF" w:themeColor="background1"/>
              </w:rPr>
              <w:lastRenderedPageBreak/>
              <w:t>Week</w:t>
            </w:r>
          </w:p>
        </w:tc>
        <w:tc>
          <w:tcPr>
            <w:tcW w:w="3402" w:type="dxa"/>
            <w:shd w:val="clear" w:color="auto" w:fill="0070C0"/>
            <w:vAlign w:val="center"/>
          </w:tcPr>
          <w:p w:rsidR="0040233F" w:rsidRPr="00CF5B0B" w:rsidRDefault="0040233F" w:rsidP="004436E1">
            <w:pPr>
              <w:spacing w:after="0" w:line="300" w:lineRule="exact"/>
              <w:jc w:val="center"/>
              <w:rPr>
                <w:rFonts w:ascii="Century Gothic" w:hAnsi="Century Gothic" w:cs="Arial"/>
                <w:b/>
                <w:color w:val="FFFFFF" w:themeColor="background1"/>
              </w:rPr>
            </w:pPr>
            <w:r w:rsidRPr="00CF5B0B">
              <w:rPr>
                <w:rFonts w:ascii="Century Gothic" w:hAnsi="Century Gothic" w:cs="Arial"/>
                <w:b/>
                <w:color w:val="FFFFFF" w:themeColor="background1"/>
              </w:rPr>
              <w:t>Topic/ overview of content</w:t>
            </w:r>
          </w:p>
        </w:tc>
        <w:tc>
          <w:tcPr>
            <w:tcW w:w="5812" w:type="dxa"/>
            <w:shd w:val="clear" w:color="auto" w:fill="0070C0"/>
            <w:vAlign w:val="center"/>
          </w:tcPr>
          <w:p w:rsidR="0040233F" w:rsidRPr="00CF5B0B" w:rsidRDefault="00EF0A24" w:rsidP="004436E1">
            <w:pPr>
              <w:spacing w:after="0" w:line="300" w:lineRule="exact"/>
              <w:jc w:val="center"/>
              <w:rPr>
                <w:rFonts w:ascii="Century Gothic" w:hAnsi="Century Gothic" w:cs="Arial"/>
                <w:b/>
                <w:color w:val="FFFFFF" w:themeColor="background1"/>
              </w:rPr>
            </w:pPr>
            <w:hyperlink w:anchor="TandL" w:tooltip="Describe the activities that will be carried out in this lesson in order to meet the learning objectives for that lesson. Indicate any special resources needed. Include differentiation, safeguarding, ILT ,WoWrk, Eng/Maths links where appropriate. Homework" w:history="1">
              <w:r w:rsidR="0040233F" w:rsidRPr="00CF5B0B">
                <w:rPr>
                  <w:rFonts w:ascii="Century Gothic" w:hAnsi="Century Gothic" w:cs="Arial"/>
                  <w:b/>
                  <w:color w:val="FFFFFF" w:themeColor="background1"/>
                </w:rPr>
                <w:t xml:space="preserve">Teaching,  </w:t>
              </w:r>
              <w:r w:rsidR="00124288" w:rsidRPr="00CF5B0B">
                <w:rPr>
                  <w:rFonts w:ascii="Century Gothic" w:hAnsi="Century Gothic" w:cs="Arial"/>
                  <w:b/>
                  <w:color w:val="FFFFFF" w:themeColor="background1"/>
                </w:rPr>
                <w:t>l</w:t>
              </w:r>
              <w:r w:rsidR="0040233F" w:rsidRPr="00CF5B0B">
                <w:rPr>
                  <w:rFonts w:ascii="Century Gothic" w:hAnsi="Century Gothic" w:cs="Arial"/>
                  <w:b/>
                  <w:color w:val="FFFFFF" w:themeColor="background1"/>
                </w:rPr>
                <w:t xml:space="preserve">earning &amp; </w:t>
              </w:r>
              <w:r w:rsidR="00124288" w:rsidRPr="00CF5B0B">
                <w:rPr>
                  <w:rFonts w:ascii="Century Gothic" w:hAnsi="Century Gothic" w:cs="Arial"/>
                  <w:b/>
                  <w:color w:val="FFFFFF" w:themeColor="background1"/>
                </w:rPr>
                <w:t>a</w:t>
              </w:r>
              <w:r w:rsidR="0040233F" w:rsidRPr="00CF5B0B">
                <w:rPr>
                  <w:rFonts w:ascii="Century Gothic" w:hAnsi="Century Gothic" w:cs="Arial"/>
                  <w:b/>
                  <w:color w:val="FFFFFF" w:themeColor="background1"/>
                </w:rPr>
                <w:t xml:space="preserve">ssessment </w:t>
              </w:r>
              <w:r w:rsidR="00124288" w:rsidRPr="00CF5B0B">
                <w:rPr>
                  <w:rFonts w:ascii="Century Gothic" w:hAnsi="Century Gothic" w:cs="Arial"/>
                  <w:b/>
                  <w:color w:val="FFFFFF" w:themeColor="background1"/>
                </w:rPr>
                <w:t>a</w:t>
              </w:r>
              <w:r w:rsidR="0040233F" w:rsidRPr="00CF5B0B">
                <w:rPr>
                  <w:rFonts w:ascii="Century Gothic" w:hAnsi="Century Gothic" w:cs="Arial"/>
                  <w:b/>
                  <w:color w:val="FFFFFF" w:themeColor="background1"/>
                </w:rPr>
                <w:t>ctivities</w:t>
              </w:r>
            </w:hyperlink>
          </w:p>
        </w:tc>
        <w:tc>
          <w:tcPr>
            <w:tcW w:w="4819" w:type="dxa"/>
            <w:shd w:val="clear" w:color="auto" w:fill="0070C0"/>
            <w:vAlign w:val="center"/>
          </w:tcPr>
          <w:p w:rsidR="0040233F" w:rsidRPr="00CF5B0B" w:rsidRDefault="009927A6" w:rsidP="009927A6">
            <w:pPr>
              <w:spacing w:after="0" w:line="300" w:lineRule="exact"/>
              <w:jc w:val="center"/>
              <w:rPr>
                <w:rFonts w:ascii="Century Gothic" w:hAnsi="Century Gothic" w:cs="Arial"/>
                <w:b/>
                <w:color w:val="FFFFFF" w:themeColor="background1"/>
              </w:rPr>
            </w:pPr>
            <w:r w:rsidRPr="00CF5B0B">
              <w:rPr>
                <w:rFonts w:ascii="Century Gothic" w:hAnsi="Century Gothic" w:cs="Arial"/>
                <w:b/>
                <w:color w:val="FFFFFF" w:themeColor="background1"/>
              </w:rPr>
              <w:t xml:space="preserve">Evaluation &amp; </w:t>
            </w:r>
            <w:hyperlink w:anchor="RoWC" w:tooltip="Describe the work completed in that session and review any amendments needed for the next session" w:history="1">
              <w:r w:rsidRPr="00CF5B0B">
                <w:rPr>
                  <w:rFonts w:ascii="Century Gothic" w:hAnsi="Century Gothic" w:cs="Arial"/>
                  <w:b/>
                  <w:color w:val="FFFFFF" w:themeColor="background1"/>
                </w:rPr>
                <w:t>review</w:t>
              </w:r>
            </w:hyperlink>
            <w:r w:rsidRPr="00CF5B0B">
              <w:rPr>
                <w:rFonts w:ascii="Century Gothic" w:hAnsi="Century Gothic" w:cs="Arial"/>
                <w:b/>
                <w:color w:val="FFFFFF" w:themeColor="background1"/>
              </w:rPr>
              <w:t xml:space="preserve"> of learners’ progress</w:t>
            </w:r>
          </w:p>
        </w:tc>
      </w:tr>
      <w:tr w:rsidR="00761414" w:rsidRPr="00DD7450" w:rsidTr="009927A6">
        <w:tc>
          <w:tcPr>
            <w:tcW w:w="959" w:type="dxa"/>
            <w:vAlign w:val="center"/>
          </w:tcPr>
          <w:p w:rsidR="00761414" w:rsidRPr="00DD7450" w:rsidRDefault="0040233F" w:rsidP="00372D0A">
            <w:pPr>
              <w:spacing w:after="0"/>
              <w:jc w:val="center"/>
              <w:rPr>
                <w:rFonts w:ascii="Century Gothic" w:hAnsi="Century Gothic" w:cs="Arial"/>
              </w:rPr>
            </w:pPr>
            <w:r w:rsidRPr="00DD7450">
              <w:rPr>
                <w:rFonts w:ascii="Century Gothic" w:hAnsi="Century Gothic" w:cs="Arial"/>
              </w:rPr>
              <w:t>1</w:t>
            </w:r>
          </w:p>
        </w:tc>
        <w:tc>
          <w:tcPr>
            <w:tcW w:w="3402" w:type="dxa"/>
          </w:tcPr>
          <w:p w:rsidR="00761414" w:rsidRPr="00DD7450" w:rsidRDefault="00761414" w:rsidP="005B3BC8">
            <w:pPr>
              <w:ind w:left="360"/>
              <w:rPr>
                <w:rFonts w:ascii="Century Gothic" w:hAnsi="Century Gothic" w:cs="Arial"/>
              </w:rPr>
            </w:pPr>
          </w:p>
        </w:tc>
        <w:tc>
          <w:tcPr>
            <w:tcW w:w="5812" w:type="dxa"/>
          </w:tcPr>
          <w:p w:rsidR="00761414" w:rsidRPr="00DD7450" w:rsidRDefault="00761414" w:rsidP="00BC24C5">
            <w:pPr>
              <w:spacing w:after="0"/>
              <w:jc w:val="both"/>
              <w:rPr>
                <w:rFonts w:ascii="Century Gothic" w:hAnsi="Century Gothic" w:cs="Arial"/>
              </w:rPr>
            </w:pPr>
          </w:p>
          <w:p w:rsidR="0028441C" w:rsidRPr="00DD7450" w:rsidRDefault="0028441C" w:rsidP="00BC24C5">
            <w:pPr>
              <w:spacing w:after="0"/>
              <w:jc w:val="both"/>
              <w:rPr>
                <w:rFonts w:ascii="Century Gothic" w:hAnsi="Century Gothic" w:cs="Arial"/>
              </w:rPr>
            </w:pPr>
          </w:p>
          <w:p w:rsidR="0028441C" w:rsidRPr="00DD7450" w:rsidRDefault="0028441C" w:rsidP="00BC24C5">
            <w:pPr>
              <w:spacing w:after="0"/>
              <w:jc w:val="both"/>
              <w:rPr>
                <w:rFonts w:ascii="Century Gothic" w:hAnsi="Century Gothic" w:cs="Arial"/>
              </w:rPr>
            </w:pPr>
          </w:p>
        </w:tc>
        <w:tc>
          <w:tcPr>
            <w:tcW w:w="4819" w:type="dxa"/>
          </w:tcPr>
          <w:p w:rsidR="00761414" w:rsidRPr="00DD7450" w:rsidRDefault="00761414" w:rsidP="00FF23EA">
            <w:pPr>
              <w:spacing w:after="0" w:line="240" w:lineRule="auto"/>
              <w:jc w:val="both"/>
              <w:rPr>
                <w:rFonts w:ascii="Century Gothic" w:hAnsi="Century Gothic" w:cs="Arial"/>
              </w:rPr>
            </w:pPr>
          </w:p>
        </w:tc>
      </w:tr>
      <w:tr w:rsidR="00D00555" w:rsidRPr="00DD7450" w:rsidTr="009927A6">
        <w:tc>
          <w:tcPr>
            <w:tcW w:w="959" w:type="dxa"/>
            <w:vAlign w:val="center"/>
          </w:tcPr>
          <w:p w:rsidR="00D00555" w:rsidRPr="00DD7450" w:rsidRDefault="0040233F" w:rsidP="00372D0A">
            <w:pPr>
              <w:spacing w:after="0"/>
              <w:jc w:val="center"/>
              <w:rPr>
                <w:rFonts w:ascii="Century Gothic" w:hAnsi="Century Gothic" w:cs="Arial"/>
              </w:rPr>
            </w:pPr>
            <w:r w:rsidRPr="00DD7450">
              <w:rPr>
                <w:rFonts w:ascii="Century Gothic" w:hAnsi="Century Gothic" w:cs="Arial"/>
              </w:rPr>
              <w:t>2</w:t>
            </w:r>
          </w:p>
          <w:p w:rsidR="0040233F" w:rsidRPr="00DD7450" w:rsidRDefault="0040233F" w:rsidP="00372D0A">
            <w:pPr>
              <w:spacing w:after="0"/>
              <w:jc w:val="center"/>
              <w:rPr>
                <w:rFonts w:ascii="Century Gothic" w:hAnsi="Century Gothic" w:cs="Arial"/>
              </w:rPr>
            </w:pPr>
          </w:p>
        </w:tc>
        <w:tc>
          <w:tcPr>
            <w:tcW w:w="3402" w:type="dxa"/>
          </w:tcPr>
          <w:p w:rsidR="00D00555" w:rsidRPr="00DD7450" w:rsidRDefault="00D00555" w:rsidP="005B3BC8">
            <w:pPr>
              <w:spacing w:after="0"/>
              <w:jc w:val="both"/>
              <w:rPr>
                <w:rFonts w:ascii="Century Gothic" w:hAnsi="Century Gothic" w:cs="Arial"/>
              </w:rPr>
            </w:pPr>
          </w:p>
        </w:tc>
        <w:tc>
          <w:tcPr>
            <w:tcW w:w="5812" w:type="dxa"/>
          </w:tcPr>
          <w:p w:rsidR="00D00555" w:rsidRPr="00DD7450" w:rsidRDefault="00D00555" w:rsidP="001619C5">
            <w:pPr>
              <w:spacing w:after="0"/>
              <w:ind w:left="360"/>
              <w:jc w:val="both"/>
              <w:rPr>
                <w:rFonts w:ascii="Century Gothic" w:hAnsi="Century Gothic" w:cs="Arial"/>
              </w:rPr>
            </w:pPr>
          </w:p>
          <w:p w:rsidR="0028441C" w:rsidRPr="00DD7450" w:rsidRDefault="0028441C" w:rsidP="001619C5">
            <w:pPr>
              <w:spacing w:after="0"/>
              <w:ind w:left="360"/>
              <w:jc w:val="both"/>
              <w:rPr>
                <w:rFonts w:ascii="Century Gothic" w:hAnsi="Century Gothic" w:cs="Arial"/>
              </w:rPr>
            </w:pPr>
          </w:p>
          <w:p w:rsidR="0028441C" w:rsidRPr="00DD7450" w:rsidRDefault="0028441C" w:rsidP="001619C5">
            <w:pPr>
              <w:spacing w:after="0"/>
              <w:ind w:left="360"/>
              <w:jc w:val="both"/>
              <w:rPr>
                <w:rFonts w:ascii="Century Gothic" w:hAnsi="Century Gothic" w:cs="Arial"/>
              </w:rPr>
            </w:pPr>
          </w:p>
        </w:tc>
        <w:tc>
          <w:tcPr>
            <w:tcW w:w="4819" w:type="dxa"/>
          </w:tcPr>
          <w:p w:rsidR="00D00555" w:rsidRPr="00DD7450" w:rsidRDefault="00D00555" w:rsidP="00FF23EA">
            <w:pPr>
              <w:spacing w:after="0" w:line="240" w:lineRule="auto"/>
              <w:jc w:val="both"/>
              <w:rPr>
                <w:rFonts w:ascii="Century Gothic" w:hAnsi="Century Gothic" w:cs="Arial"/>
              </w:rPr>
            </w:pPr>
          </w:p>
        </w:tc>
      </w:tr>
      <w:tr w:rsidR="0040233F" w:rsidRPr="00DD7450" w:rsidTr="009927A6">
        <w:tc>
          <w:tcPr>
            <w:tcW w:w="959" w:type="dxa"/>
            <w:vAlign w:val="center"/>
          </w:tcPr>
          <w:p w:rsidR="0040233F" w:rsidRPr="00DD7450" w:rsidRDefault="0040233F" w:rsidP="00372D0A">
            <w:pPr>
              <w:spacing w:after="0"/>
              <w:jc w:val="center"/>
              <w:rPr>
                <w:rFonts w:ascii="Century Gothic" w:hAnsi="Century Gothic" w:cs="Arial"/>
              </w:rPr>
            </w:pPr>
            <w:r w:rsidRPr="00DD7450">
              <w:rPr>
                <w:rFonts w:ascii="Century Gothic" w:hAnsi="Century Gothic" w:cs="Arial"/>
              </w:rPr>
              <w:t>3</w:t>
            </w:r>
          </w:p>
          <w:p w:rsidR="0040233F" w:rsidRPr="00DD7450" w:rsidRDefault="0040233F" w:rsidP="00372D0A">
            <w:pPr>
              <w:spacing w:after="0"/>
              <w:jc w:val="center"/>
              <w:rPr>
                <w:rFonts w:ascii="Century Gothic" w:hAnsi="Century Gothic" w:cs="Arial"/>
              </w:rPr>
            </w:pPr>
          </w:p>
        </w:tc>
        <w:tc>
          <w:tcPr>
            <w:tcW w:w="3402" w:type="dxa"/>
          </w:tcPr>
          <w:p w:rsidR="0040233F" w:rsidRPr="00DD7450" w:rsidRDefault="0040233F" w:rsidP="005B3BC8">
            <w:pPr>
              <w:spacing w:after="0"/>
              <w:jc w:val="both"/>
              <w:rPr>
                <w:rFonts w:ascii="Century Gothic" w:hAnsi="Century Gothic" w:cs="Calibri"/>
              </w:rPr>
            </w:pPr>
          </w:p>
        </w:tc>
        <w:tc>
          <w:tcPr>
            <w:tcW w:w="5812" w:type="dxa"/>
          </w:tcPr>
          <w:p w:rsidR="0040233F" w:rsidRPr="00DD7450" w:rsidRDefault="0040233F"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tc>
        <w:tc>
          <w:tcPr>
            <w:tcW w:w="4819" w:type="dxa"/>
          </w:tcPr>
          <w:p w:rsidR="0040233F" w:rsidRPr="00DD7450" w:rsidRDefault="0040233F" w:rsidP="00FF23EA">
            <w:pPr>
              <w:spacing w:after="0" w:line="240" w:lineRule="auto"/>
              <w:jc w:val="both"/>
              <w:rPr>
                <w:rFonts w:ascii="Century Gothic" w:hAnsi="Century Gothic"/>
              </w:rPr>
            </w:pPr>
          </w:p>
        </w:tc>
      </w:tr>
      <w:tr w:rsidR="0040233F" w:rsidRPr="00DD7450" w:rsidTr="009927A6">
        <w:tc>
          <w:tcPr>
            <w:tcW w:w="959" w:type="dxa"/>
            <w:vAlign w:val="center"/>
          </w:tcPr>
          <w:p w:rsidR="0040233F" w:rsidRPr="00DD7450" w:rsidRDefault="0040233F" w:rsidP="00372D0A">
            <w:pPr>
              <w:spacing w:after="0"/>
              <w:jc w:val="center"/>
              <w:rPr>
                <w:rFonts w:ascii="Century Gothic" w:hAnsi="Century Gothic" w:cs="Arial"/>
              </w:rPr>
            </w:pPr>
            <w:r w:rsidRPr="00DD7450">
              <w:rPr>
                <w:rFonts w:ascii="Century Gothic" w:hAnsi="Century Gothic" w:cs="Arial"/>
              </w:rPr>
              <w:t>4</w:t>
            </w:r>
          </w:p>
          <w:p w:rsidR="0040233F" w:rsidRPr="00DD7450" w:rsidRDefault="0040233F" w:rsidP="00372D0A">
            <w:pPr>
              <w:spacing w:after="0"/>
              <w:jc w:val="center"/>
              <w:rPr>
                <w:rFonts w:ascii="Century Gothic" w:hAnsi="Century Gothic" w:cs="Arial"/>
              </w:rPr>
            </w:pPr>
          </w:p>
        </w:tc>
        <w:tc>
          <w:tcPr>
            <w:tcW w:w="3402" w:type="dxa"/>
          </w:tcPr>
          <w:p w:rsidR="0040233F" w:rsidRPr="00DD7450" w:rsidRDefault="0040233F" w:rsidP="005B3BC8">
            <w:pPr>
              <w:spacing w:after="0"/>
              <w:jc w:val="both"/>
              <w:rPr>
                <w:rFonts w:ascii="Century Gothic" w:hAnsi="Century Gothic" w:cs="Calibri"/>
              </w:rPr>
            </w:pPr>
          </w:p>
        </w:tc>
        <w:tc>
          <w:tcPr>
            <w:tcW w:w="5812" w:type="dxa"/>
          </w:tcPr>
          <w:p w:rsidR="0040233F" w:rsidRPr="00DD7450" w:rsidRDefault="0040233F"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tc>
        <w:tc>
          <w:tcPr>
            <w:tcW w:w="4819" w:type="dxa"/>
          </w:tcPr>
          <w:p w:rsidR="0040233F" w:rsidRPr="00DD7450" w:rsidRDefault="0040233F" w:rsidP="00FF23EA">
            <w:pPr>
              <w:spacing w:after="0" w:line="240" w:lineRule="auto"/>
              <w:jc w:val="both"/>
              <w:rPr>
                <w:rFonts w:ascii="Century Gothic" w:hAnsi="Century Gothic"/>
              </w:rPr>
            </w:pPr>
          </w:p>
        </w:tc>
      </w:tr>
      <w:tr w:rsidR="0040233F" w:rsidRPr="00DD7450" w:rsidTr="009927A6">
        <w:tc>
          <w:tcPr>
            <w:tcW w:w="959" w:type="dxa"/>
            <w:vAlign w:val="center"/>
          </w:tcPr>
          <w:p w:rsidR="0040233F" w:rsidRPr="00DD7450" w:rsidRDefault="0040233F" w:rsidP="00372D0A">
            <w:pPr>
              <w:spacing w:after="0"/>
              <w:jc w:val="center"/>
              <w:rPr>
                <w:rFonts w:ascii="Century Gothic" w:hAnsi="Century Gothic" w:cs="Arial"/>
              </w:rPr>
            </w:pPr>
            <w:r w:rsidRPr="00DD7450">
              <w:rPr>
                <w:rFonts w:ascii="Century Gothic" w:hAnsi="Century Gothic" w:cs="Arial"/>
              </w:rPr>
              <w:t>5</w:t>
            </w:r>
          </w:p>
          <w:p w:rsidR="0040233F" w:rsidRPr="00DD7450" w:rsidRDefault="0040233F" w:rsidP="00372D0A">
            <w:pPr>
              <w:spacing w:after="0"/>
              <w:jc w:val="center"/>
              <w:rPr>
                <w:rFonts w:ascii="Century Gothic" w:hAnsi="Century Gothic" w:cs="Arial"/>
              </w:rPr>
            </w:pPr>
          </w:p>
        </w:tc>
        <w:tc>
          <w:tcPr>
            <w:tcW w:w="3402" w:type="dxa"/>
          </w:tcPr>
          <w:p w:rsidR="0040233F" w:rsidRPr="00DD7450" w:rsidRDefault="0040233F" w:rsidP="005B3BC8">
            <w:pPr>
              <w:spacing w:after="0"/>
              <w:jc w:val="both"/>
              <w:rPr>
                <w:rFonts w:ascii="Century Gothic" w:hAnsi="Century Gothic" w:cs="Calibri"/>
              </w:rPr>
            </w:pPr>
          </w:p>
        </w:tc>
        <w:tc>
          <w:tcPr>
            <w:tcW w:w="5812" w:type="dxa"/>
          </w:tcPr>
          <w:p w:rsidR="0040233F" w:rsidRPr="00DD7450" w:rsidRDefault="0040233F"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tc>
        <w:tc>
          <w:tcPr>
            <w:tcW w:w="4819" w:type="dxa"/>
          </w:tcPr>
          <w:p w:rsidR="0040233F" w:rsidRPr="00DD7450" w:rsidRDefault="0040233F" w:rsidP="00FF23E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6</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5B3BC8">
            <w:pPr>
              <w:spacing w:after="0"/>
              <w:jc w:val="both"/>
              <w:rPr>
                <w:rFonts w:ascii="Century Gothic" w:hAnsi="Century Gothic" w:cs="Calibri"/>
              </w:rPr>
            </w:pPr>
          </w:p>
        </w:tc>
        <w:tc>
          <w:tcPr>
            <w:tcW w:w="5812" w:type="dxa"/>
          </w:tcPr>
          <w:p w:rsidR="0028441C" w:rsidRPr="00DD7450" w:rsidRDefault="0028441C"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tc>
        <w:tc>
          <w:tcPr>
            <w:tcW w:w="4819" w:type="dxa"/>
          </w:tcPr>
          <w:p w:rsidR="0028441C" w:rsidRPr="00DD7450" w:rsidRDefault="0028441C" w:rsidP="00FF23E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7</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5B3BC8">
            <w:pPr>
              <w:spacing w:after="0"/>
              <w:jc w:val="both"/>
              <w:rPr>
                <w:rFonts w:ascii="Century Gothic" w:hAnsi="Century Gothic" w:cs="Calibri"/>
              </w:rPr>
            </w:pPr>
          </w:p>
        </w:tc>
        <w:tc>
          <w:tcPr>
            <w:tcW w:w="5812" w:type="dxa"/>
          </w:tcPr>
          <w:p w:rsidR="0028441C" w:rsidRPr="00DD7450" w:rsidRDefault="0028441C"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tc>
        <w:tc>
          <w:tcPr>
            <w:tcW w:w="4819" w:type="dxa"/>
          </w:tcPr>
          <w:p w:rsidR="0028441C" w:rsidRPr="00DD7450" w:rsidRDefault="0028441C" w:rsidP="00FF23E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8</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5B3BC8">
            <w:pPr>
              <w:spacing w:after="0"/>
              <w:jc w:val="both"/>
              <w:rPr>
                <w:rFonts w:ascii="Century Gothic" w:hAnsi="Century Gothic" w:cs="Calibri"/>
              </w:rPr>
            </w:pPr>
          </w:p>
        </w:tc>
        <w:tc>
          <w:tcPr>
            <w:tcW w:w="5812" w:type="dxa"/>
          </w:tcPr>
          <w:p w:rsidR="0028441C" w:rsidRPr="00DD7450" w:rsidRDefault="0028441C"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tc>
        <w:tc>
          <w:tcPr>
            <w:tcW w:w="4819" w:type="dxa"/>
          </w:tcPr>
          <w:p w:rsidR="0028441C" w:rsidRPr="00DD7450" w:rsidRDefault="0028441C" w:rsidP="00FF23EA">
            <w:pPr>
              <w:spacing w:after="0" w:line="240" w:lineRule="auto"/>
              <w:jc w:val="both"/>
              <w:rPr>
                <w:rFonts w:ascii="Century Gothic" w:hAnsi="Century Gothic"/>
              </w:rPr>
            </w:pPr>
          </w:p>
        </w:tc>
      </w:tr>
    </w:tbl>
    <w:p w:rsidR="009927A6" w:rsidRPr="00DD7450" w:rsidRDefault="009927A6">
      <w:pPr>
        <w:rPr>
          <w:rFonts w:ascii="Century Gothic" w:hAnsi="Century Gothic"/>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3402"/>
        <w:gridCol w:w="6095"/>
        <w:gridCol w:w="4536"/>
      </w:tblGrid>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9</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5B3BC8">
            <w:pPr>
              <w:spacing w:after="0"/>
              <w:jc w:val="both"/>
              <w:rPr>
                <w:rFonts w:ascii="Century Gothic" w:hAnsi="Century Gothic" w:cs="Calibri"/>
              </w:rPr>
            </w:pPr>
          </w:p>
        </w:tc>
        <w:tc>
          <w:tcPr>
            <w:tcW w:w="6095" w:type="dxa"/>
          </w:tcPr>
          <w:p w:rsidR="0028441C" w:rsidRPr="00DD7450" w:rsidRDefault="0028441C"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tc>
        <w:tc>
          <w:tcPr>
            <w:tcW w:w="4536" w:type="dxa"/>
          </w:tcPr>
          <w:p w:rsidR="0028441C" w:rsidRPr="00DD7450" w:rsidRDefault="0028441C" w:rsidP="00FF23E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lastRenderedPageBreak/>
              <w:t>10</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5B3BC8">
            <w:pPr>
              <w:spacing w:after="0"/>
              <w:jc w:val="both"/>
              <w:rPr>
                <w:rFonts w:ascii="Century Gothic" w:hAnsi="Century Gothic" w:cs="Calibri"/>
              </w:rPr>
            </w:pPr>
          </w:p>
        </w:tc>
        <w:tc>
          <w:tcPr>
            <w:tcW w:w="6095" w:type="dxa"/>
          </w:tcPr>
          <w:p w:rsidR="0028441C" w:rsidRPr="00DD7450" w:rsidRDefault="0028441C"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p w:rsidR="0028441C" w:rsidRPr="00DD7450" w:rsidRDefault="0028441C" w:rsidP="001619C5">
            <w:pPr>
              <w:spacing w:after="0"/>
              <w:ind w:left="360"/>
              <w:jc w:val="both"/>
              <w:rPr>
                <w:rFonts w:ascii="Century Gothic" w:hAnsi="Century Gothic" w:cs="Calibri"/>
              </w:rPr>
            </w:pPr>
          </w:p>
        </w:tc>
        <w:tc>
          <w:tcPr>
            <w:tcW w:w="4536" w:type="dxa"/>
          </w:tcPr>
          <w:p w:rsidR="0028441C" w:rsidRPr="00DD7450" w:rsidRDefault="0028441C" w:rsidP="00FF23E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11</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12</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13</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14</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15</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16</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17</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bl>
    <w:p w:rsidR="009927A6" w:rsidRPr="00DD7450" w:rsidRDefault="009927A6">
      <w:pPr>
        <w:rPr>
          <w:rFonts w:ascii="Century Gothic" w:hAnsi="Century Gothic"/>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3402"/>
        <w:gridCol w:w="6095"/>
        <w:gridCol w:w="4536"/>
      </w:tblGrid>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18</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lastRenderedPageBreak/>
              <w:t>19</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20</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21</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22</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23</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24</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25</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26</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bl>
    <w:p w:rsidR="009927A6" w:rsidRPr="00DD7450" w:rsidRDefault="009927A6">
      <w:pPr>
        <w:rPr>
          <w:rFonts w:ascii="Century Gothic" w:hAnsi="Century Gothic"/>
        </w:rPr>
      </w:pP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3402"/>
        <w:gridCol w:w="6095"/>
        <w:gridCol w:w="4536"/>
      </w:tblGrid>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27</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lastRenderedPageBreak/>
              <w:t>28</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29</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30</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31</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32</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33</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r w:rsidR="0028441C" w:rsidRPr="00DD7450" w:rsidTr="009927A6">
        <w:tc>
          <w:tcPr>
            <w:tcW w:w="959" w:type="dxa"/>
            <w:vAlign w:val="center"/>
          </w:tcPr>
          <w:p w:rsidR="0028441C" w:rsidRPr="00DD7450" w:rsidRDefault="0028441C" w:rsidP="00372D0A">
            <w:pPr>
              <w:spacing w:after="0"/>
              <w:jc w:val="center"/>
              <w:rPr>
                <w:rFonts w:ascii="Century Gothic" w:hAnsi="Century Gothic" w:cs="Arial"/>
              </w:rPr>
            </w:pPr>
            <w:r w:rsidRPr="00DD7450">
              <w:rPr>
                <w:rFonts w:ascii="Century Gothic" w:hAnsi="Century Gothic" w:cs="Arial"/>
              </w:rPr>
              <w:t>34</w:t>
            </w:r>
          </w:p>
          <w:p w:rsidR="0028441C" w:rsidRPr="00DD7450" w:rsidRDefault="0028441C" w:rsidP="00372D0A">
            <w:pPr>
              <w:spacing w:after="0"/>
              <w:jc w:val="center"/>
              <w:rPr>
                <w:rFonts w:ascii="Century Gothic" w:hAnsi="Century Gothic" w:cs="Arial"/>
              </w:rPr>
            </w:pPr>
          </w:p>
        </w:tc>
        <w:tc>
          <w:tcPr>
            <w:tcW w:w="3402" w:type="dxa"/>
          </w:tcPr>
          <w:p w:rsidR="0028441C" w:rsidRPr="00DD7450" w:rsidRDefault="0028441C" w:rsidP="0060318A">
            <w:pPr>
              <w:spacing w:after="0"/>
              <w:jc w:val="both"/>
              <w:rPr>
                <w:rFonts w:ascii="Century Gothic" w:hAnsi="Century Gothic" w:cs="Calibri"/>
              </w:rPr>
            </w:pPr>
          </w:p>
        </w:tc>
        <w:tc>
          <w:tcPr>
            <w:tcW w:w="6095" w:type="dxa"/>
          </w:tcPr>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p w:rsidR="0028441C" w:rsidRPr="00DD7450" w:rsidRDefault="0028441C" w:rsidP="0060318A">
            <w:pPr>
              <w:spacing w:after="0"/>
              <w:ind w:left="360"/>
              <w:jc w:val="both"/>
              <w:rPr>
                <w:rFonts w:ascii="Century Gothic" w:hAnsi="Century Gothic" w:cs="Calibri"/>
              </w:rPr>
            </w:pPr>
          </w:p>
        </w:tc>
        <w:tc>
          <w:tcPr>
            <w:tcW w:w="4536" w:type="dxa"/>
          </w:tcPr>
          <w:p w:rsidR="0028441C" w:rsidRPr="00DD7450" w:rsidRDefault="0028441C" w:rsidP="0060318A">
            <w:pPr>
              <w:spacing w:after="0" w:line="240" w:lineRule="auto"/>
              <w:jc w:val="both"/>
              <w:rPr>
                <w:rFonts w:ascii="Century Gothic" w:hAnsi="Century Gothic"/>
              </w:rPr>
            </w:pPr>
          </w:p>
        </w:tc>
      </w:tr>
    </w:tbl>
    <w:p w:rsidR="004360B8" w:rsidRPr="00DD7450" w:rsidRDefault="004360B8" w:rsidP="00775223">
      <w:pPr>
        <w:rPr>
          <w:rFonts w:ascii="Century Gothic" w:hAnsi="Century Gothic"/>
        </w:rPr>
      </w:pPr>
    </w:p>
    <w:sectPr w:rsidR="004360B8" w:rsidRPr="00DD7450" w:rsidSect="00922764">
      <w:headerReference w:type="default" r:id="rId9"/>
      <w:pgSz w:w="16838" w:h="11906" w:orient="landscape" w:code="9"/>
      <w:pgMar w:top="1418" w:right="1134" w:bottom="1134" w:left="1134" w:header="567"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A24" w:rsidRDefault="00EF0A24" w:rsidP="00ED7685">
      <w:pPr>
        <w:spacing w:after="0" w:line="240" w:lineRule="auto"/>
      </w:pPr>
      <w:r>
        <w:separator/>
      </w:r>
    </w:p>
  </w:endnote>
  <w:endnote w:type="continuationSeparator" w:id="0">
    <w:p w:rsidR="00EF0A24" w:rsidRDefault="00EF0A24" w:rsidP="00ED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A24" w:rsidRDefault="00EF0A24" w:rsidP="00ED7685">
      <w:pPr>
        <w:spacing w:after="0" w:line="240" w:lineRule="auto"/>
      </w:pPr>
      <w:r>
        <w:separator/>
      </w:r>
    </w:p>
  </w:footnote>
  <w:footnote w:type="continuationSeparator" w:id="0">
    <w:p w:rsidR="00EF0A24" w:rsidRDefault="00EF0A24" w:rsidP="00ED76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05B" w:rsidRPr="00CF5B0B" w:rsidRDefault="002D305B" w:rsidP="00DD7450">
    <w:pPr>
      <w:pStyle w:val="Header"/>
      <w:jc w:val="center"/>
      <w:rPr>
        <w:rFonts w:ascii="Century Gothic" w:hAnsi="Century Gothic"/>
        <w:color w:val="92D050"/>
        <w:sz w:val="28"/>
        <w:szCs w:val="24"/>
      </w:rPr>
    </w:pPr>
    <w:r w:rsidRPr="00CF5B0B">
      <w:rPr>
        <w:rFonts w:ascii="Century Gothic" w:hAnsi="Century Gothic" w:cs="Arial"/>
        <w:b/>
        <w:color w:val="92D050"/>
        <w:sz w:val="40"/>
        <w:szCs w:val="36"/>
      </w:rPr>
      <w:t>SCHEME OF WORK</w:t>
    </w:r>
  </w:p>
  <w:p w:rsidR="002D305B" w:rsidRDefault="002D30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D3FA1"/>
    <w:multiLevelType w:val="hybridMultilevel"/>
    <w:tmpl w:val="8EB2CF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20366B4"/>
    <w:multiLevelType w:val="hybridMultilevel"/>
    <w:tmpl w:val="3FBED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93F5D1A"/>
    <w:multiLevelType w:val="hybridMultilevel"/>
    <w:tmpl w:val="FB187C2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FB0147D"/>
    <w:multiLevelType w:val="hybridMultilevel"/>
    <w:tmpl w:val="45F40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69875A6"/>
    <w:multiLevelType w:val="hybridMultilevel"/>
    <w:tmpl w:val="6754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95332D5"/>
    <w:multiLevelType w:val="hybridMultilevel"/>
    <w:tmpl w:val="AF1065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D55778A"/>
    <w:multiLevelType w:val="hybridMultilevel"/>
    <w:tmpl w:val="8D522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DF20402"/>
    <w:multiLevelType w:val="hybridMultilevel"/>
    <w:tmpl w:val="FBB85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14460A0"/>
    <w:multiLevelType w:val="hybridMultilevel"/>
    <w:tmpl w:val="6BB8E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2695AB8"/>
    <w:multiLevelType w:val="hybridMultilevel"/>
    <w:tmpl w:val="25327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8963716"/>
    <w:multiLevelType w:val="hybridMultilevel"/>
    <w:tmpl w:val="F6F6E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7172997"/>
    <w:multiLevelType w:val="hybridMultilevel"/>
    <w:tmpl w:val="DBCE0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F91E59"/>
    <w:multiLevelType w:val="hybridMultilevel"/>
    <w:tmpl w:val="034AAA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2364D4B"/>
    <w:multiLevelType w:val="hybridMultilevel"/>
    <w:tmpl w:val="D194A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5B15161"/>
    <w:multiLevelType w:val="hybridMultilevel"/>
    <w:tmpl w:val="DF545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473DB3"/>
    <w:multiLevelType w:val="hybridMultilevel"/>
    <w:tmpl w:val="EFE009DA"/>
    <w:lvl w:ilvl="0" w:tplc="B862361A">
      <w:numFmt w:val="bullet"/>
      <w:lvlText w:val="-"/>
      <w:lvlJc w:val="left"/>
      <w:pPr>
        <w:ind w:left="720" w:hanging="360"/>
      </w:pPr>
      <w:rPr>
        <w:rFonts w:ascii="Arial" w:eastAsia="Calibri"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EAF527E"/>
    <w:multiLevelType w:val="hybridMultilevel"/>
    <w:tmpl w:val="CD3ABA42"/>
    <w:lvl w:ilvl="0" w:tplc="D048FB2E">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50CA1C77"/>
    <w:multiLevelType w:val="hybridMultilevel"/>
    <w:tmpl w:val="6DE2D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35E1279"/>
    <w:multiLevelType w:val="hybridMultilevel"/>
    <w:tmpl w:val="CDC0B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42E3E5D"/>
    <w:multiLevelType w:val="hybridMultilevel"/>
    <w:tmpl w:val="820ED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86D15C9"/>
    <w:multiLevelType w:val="hybridMultilevel"/>
    <w:tmpl w:val="EE3E5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58AD3741"/>
    <w:multiLevelType w:val="hybridMultilevel"/>
    <w:tmpl w:val="F40E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5861066"/>
    <w:multiLevelType w:val="hybridMultilevel"/>
    <w:tmpl w:val="6374C5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74A47DE"/>
    <w:multiLevelType w:val="hybridMultilevel"/>
    <w:tmpl w:val="BEDC8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6BD92782"/>
    <w:multiLevelType w:val="hybridMultilevel"/>
    <w:tmpl w:val="3390A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6FC938B3"/>
    <w:multiLevelType w:val="hybridMultilevel"/>
    <w:tmpl w:val="BAA4B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C0F3094"/>
    <w:multiLevelType w:val="hybridMultilevel"/>
    <w:tmpl w:val="CE46E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CB7490F"/>
    <w:multiLevelType w:val="hybridMultilevel"/>
    <w:tmpl w:val="20B05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CE534F4"/>
    <w:multiLevelType w:val="hybridMultilevel"/>
    <w:tmpl w:val="6CD49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4"/>
  </w:num>
  <w:num w:numId="4">
    <w:abstractNumId w:val="19"/>
  </w:num>
  <w:num w:numId="5">
    <w:abstractNumId w:val="18"/>
  </w:num>
  <w:num w:numId="6">
    <w:abstractNumId w:val="26"/>
  </w:num>
  <w:num w:numId="7">
    <w:abstractNumId w:val="6"/>
  </w:num>
  <w:num w:numId="8">
    <w:abstractNumId w:val="12"/>
  </w:num>
  <w:num w:numId="9">
    <w:abstractNumId w:val="21"/>
  </w:num>
  <w:num w:numId="10">
    <w:abstractNumId w:val="25"/>
  </w:num>
  <w:num w:numId="11">
    <w:abstractNumId w:val="11"/>
  </w:num>
  <w:num w:numId="12">
    <w:abstractNumId w:val="17"/>
  </w:num>
  <w:num w:numId="13">
    <w:abstractNumId w:val="9"/>
  </w:num>
  <w:num w:numId="14">
    <w:abstractNumId w:val="4"/>
  </w:num>
  <w:num w:numId="15">
    <w:abstractNumId w:val="24"/>
  </w:num>
  <w:num w:numId="16">
    <w:abstractNumId w:val="7"/>
  </w:num>
  <w:num w:numId="17">
    <w:abstractNumId w:val="16"/>
  </w:num>
  <w:num w:numId="18">
    <w:abstractNumId w:val="20"/>
  </w:num>
  <w:num w:numId="19">
    <w:abstractNumId w:val="5"/>
  </w:num>
  <w:num w:numId="20">
    <w:abstractNumId w:val="0"/>
  </w:num>
  <w:num w:numId="21">
    <w:abstractNumId w:val="13"/>
  </w:num>
  <w:num w:numId="22">
    <w:abstractNumId w:val="8"/>
  </w:num>
  <w:num w:numId="23">
    <w:abstractNumId w:val="22"/>
  </w:num>
  <w:num w:numId="24">
    <w:abstractNumId w:val="3"/>
  </w:num>
  <w:num w:numId="25">
    <w:abstractNumId w:val="28"/>
  </w:num>
  <w:num w:numId="26">
    <w:abstractNumId w:val="10"/>
  </w:num>
  <w:num w:numId="27">
    <w:abstractNumId w:val="27"/>
  </w:num>
  <w:num w:numId="28">
    <w:abstractNumId w:val="15"/>
  </w:num>
  <w:num w:numId="29">
    <w:abstractNumId w:val="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7685"/>
    <w:rsid w:val="000026C5"/>
    <w:rsid w:val="000052F3"/>
    <w:rsid w:val="00007EDC"/>
    <w:rsid w:val="000214B4"/>
    <w:rsid w:val="00021895"/>
    <w:rsid w:val="00021AB6"/>
    <w:rsid w:val="000317DD"/>
    <w:rsid w:val="00033F96"/>
    <w:rsid w:val="00035254"/>
    <w:rsid w:val="00045EC0"/>
    <w:rsid w:val="00052A0F"/>
    <w:rsid w:val="00053EEF"/>
    <w:rsid w:val="000560B0"/>
    <w:rsid w:val="00057CB2"/>
    <w:rsid w:val="0006156E"/>
    <w:rsid w:val="000616D5"/>
    <w:rsid w:val="00063E36"/>
    <w:rsid w:val="00066F07"/>
    <w:rsid w:val="00070990"/>
    <w:rsid w:val="00083ACC"/>
    <w:rsid w:val="000850F6"/>
    <w:rsid w:val="00086709"/>
    <w:rsid w:val="00090719"/>
    <w:rsid w:val="000A1F4E"/>
    <w:rsid w:val="000C2345"/>
    <w:rsid w:val="000C3381"/>
    <w:rsid w:val="000F28D9"/>
    <w:rsid w:val="000F70EC"/>
    <w:rsid w:val="00124288"/>
    <w:rsid w:val="00125FEF"/>
    <w:rsid w:val="0013243D"/>
    <w:rsid w:val="00134EA0"/>
    <w:rsid w:val="00141514"/>
    <w:rsid w:val="0014205C"/>
    <w:rsid w:val="00143A07"/>
    <w:rsid w:val="0015198E"/>
    <w:rsid w:val="001619C5"/>
    <w:rsid w:val="001641AE"/>
    <w:rsid w:val="001653BB"/>
    <w:rsid w:val="00180D35"/>
    <w:rsid w:val="001843A3"/>
    <w:rsid w:val="001A6E80"/>
    <w:rsid w:val="001B4ACE"/>
    <w:rsid w:val="001D5A15"/>
    <w:rsid w:val="00206A84"/>
    <w:rsid w:val="0021030B"/>
    <w:rsid w:val="00211A22"/>
    <w:rsid w:val="00225E40"/>
    <w:rsid w:val="00230959"/>
    <w:rsid w:val="0024065B"/>
    <w:rsid w:val="00242F88"/>
    <w:rsid w:val="002441D1"/>
    <w:rsid w:val="002521A8"/>
    <w:rsid w:val="00282220"/>
    <w:rsid w:val="0028441C"/>
    <w:rsid w:val="00291E01"/>
    <w:rsid w:val="002936F3"/>
    <w:rsid w:val="002A0417"/>
    <w:rsid w:val="002A0734"/>
    <w:rsid w:val="002A755B"/>
    <w:rsid w:val="002C32AA"/>
    <w:rsid w:val="002D305B"/>
    <w:rsid w:val="002D308C"/>
    <w:rsid w:val="002D770F"/>
    <w:rsid w:val="002E2B7E"/>
    <w:rsid w:val="002E4833"/>
    <w:rsid w:val="0030553A"/>
    <w:rsid w:val="003062B7"/>
    <w:rsid w:val="003079B0"/>
    <w:rsid w:val="00314203"/>
    <w:rsid w:val="00321FEB"/>
    <w:rsid w:val="0032640F"/>
    <w:rsid w:val="0033152B"/>
    <w:rsid w:val="00343BA6"/>
    <w:rsid w:val="0035232D"/>
    <w:rsid w:val="00353CD1"/>
    <w:rsid w:val="0036711B"/>
    <w:rsid w:val="00372D0A"/>
    <w:rsid w:val="003778E9"/>
    <w:rsid w:val="00394029"/>
    <w:rsid w:val="00397339"/>
    <w:rsid w:val="003A363C"/>
    <w:rsid w:val="003A47E8"/>
    <w:rsid w:val="003B6C64"/>
    <w:rsid w:val="003C54FD"/>
    <w:rsid w:val="003C7231"/>
    <w:rsid w:val="003D0A83"/>
    <w:rsid w:val="003D262F"/>
    <w:rsid w:val="003D4E7D"/>
    <w:rsid w:val="003E68F5"/>
    <w:rsid w:val="003F126D"/>
    <w:rsid w:val="003F12C6"/>
    <w:rsid w:val="003F7002"/>
    <w:rsid w:val="00400046"/>
    <w:rsid w:val="004002BE"/>
    <w:rsid w:val="0040233F"/>
    <w:rsid w:val="00415D33"/>
    <w:rsid w:val="0042041D"/>
    <w:rsid w:val="004257D4"/>
    <w:rsid w:val="00425E40"/>
    <w:rsid w:val="00434D80"/>
    <w:rsid w:val="004360B8"/>
    <w:rsid w:val="0043708F"/>
    <w:rsid w:val="004436E1"/>
    <w:rsid w:val="004477FE"/>
    <w:rsid w:val="00455894"/>
    <w:rsid w:val="00464188"/>
    <w:rsid w:val="004739F7"/>
    <w:rsid w:val="00494342"/>
    <w:rsid w:val="004943E8"/>
    <w:rsid w:val="004A1F68"/>
    <w:rsid w:val="004B0E44"/>
    <w:rsid w:val="004B19F7"/>
    <w:rsid w:val="004B61EB"/>
    <w:rsid w:val="00526E8B"/>
    <w:rsid w:val="0053210C"/>
    <w:rsid w:val="00560F95"/>
    <w:rsid w:val="00565EEB"/>
    <w:rsid w:val="005705E0"/>
    <w:rsid w:val="005710EA"/>
    <w:rsid w:val="005720A5"/>
    <w:rsid w:val="00580000"/>
    <w:rsid w:val="00580FF3"/>
    <w:rsid w:val="005902F4"/>
    <w:rsid w:val="0059596B"/>
    <w:rsid w:val="005A1C25"/>
    <w:rsid w:val="005A4877"/>
    <w:rsid w:val="005B349E"/>
    <w:rsid w:val="005B34B8"/>
    <w:rsid w:val="005B3BC8"/>
    <w:rsid w:val="005C0DF8"/>
    <w:rsid w:val="005D7F84"/>
    <w:rsid w:val="005F4306"/>
    <w:rsid w:val="005F6149"/>
    <w:rsid w:val="005F6727"/>
    <w:rsid w:val="00601238"/>
    <w:rsid w:val="006216D6"/>
    <w:rsid w:val="0063250F"/>
    <w:rsid w:val="00636EB7"/>
    <w:rsid w:val="006376CC"/>
    <w:rsid w:val="0065447C"/>
    <w:rsid w:val="00656B24"/>
    <w:rsid w:val="006719C1"/>
    <w:rsid w:val="00671C03"/>
    <w:rsid w:val="00684571"/>
    <w:rsid w:val="00693165"/>
    <w:rsid w:val="0069651D"/>
    <w:rsid w:val="006969B3"/>
    <w:rsid w:val="0069751F"/>
    <w:rsid w:val="006A1BAD"/>
    <w:rsid w:val="006A32BE"/>
    <w:rsid w:val="006B5685"/>
    <w:rsid w:val="006C1DC0"/>
    <w:rsid w:val="006C203D"/>
    <w:rsid w:val="006C58F3"/>
    <w:rsid w:val="006E612C"/>
    <w:rsid w:val="006F45C3"/>
    <w:rsid w:val="00705C69"/>
    <w:rsid w:val="00707B45"/>
    <w:rsid w:val="007132DE"/>
    <w:rsid w:val="007139DA"/>
    <w:rsid w:val="00721BE3"/>
    <w:rsid w:val="00724C3F"/>
    <w:rsid w:val="00725CB7"/>
    <w:rsid w:val="007379B1"/>
    <w:rsid w:val="007462FF"/>
    <w:rsid w:val="007476F2"/>
    <w:rsid w:val="007555EB"/>
    <w:rsid w:val="00761414"/>
    <w:rsid w:val="00762940"/>
    <w:rsid w:val="0076415B"/>
    <w:rsid w:val="00770CB1"/>
    <w:rsid w:val="00774D6D"/>
    <w:rsid w:val="00775223"/>
    <w:rsid w:val="007914BA"/>
    <w:rsid w:val="0079295A"/>
    <w:rsid w:val="007A05BF"/>
    <w:rsid w:val="007B0D30"/>
    <w:rsid w:val="007D7312"/>
    <w:rsid w:val="007E3249"/>
    <w:rsid w:val="007F1FC2"/>
    <w:rsid w:val="007F7264"/>
    <w:rsid w:val="00805574"/>
    <w:rsid w:val="00817962"/>
    <w:rsid w:val="0082346A"/>
    <w:rsid w:val="008235B4"/>
    <w:rsid w:val="00834478"/>
    <w:rsid w:val="00841DA8"/>
    <w:rsid w:val="00843F23"/>
    <w:rsid w:val="00855B71"/>
    <w:rsid w:val="00857924"/>
    <w:rsid w:val="00861DD7"/>
    <w:rsid w:val="00865F84"/>
    <w:rsid w:val="00872454"/>
    <w:rsid w:val="008739DA"/>
    <w:rsid w:val="00874CAF"/>
    <w:rsid w:val="008906B2"/>
    <w:rsid w:val="008B61A3"/>
    <w:rsid w:val="008E30A2"/>
    <w:rsid w:val="008E61C7"/>
    <w:rsid w:val="008E688E"/>
    <w:rsid w:val="008E6D83"/>
    <w:rsid w:val="008F4CEF"/>
    <w:rsid w:val="009058E2"/>
    <w:rsid w:val="009127C6"/>
    <w:rsid w:val="00914723"/>
    <w:rsid w:val="009150FC"/>
    <w:rsid w:val="00922764"/>
    <w:rsid w:val="00926823"/>
    <w:rsid w:val="00930A5F"/>
    <w:rsid w:val="0094164A"/>
    <w:rsid w:val="00942375"/>
    <w:rsid w:val="00943D81"/>
    <w:rsid w:val="00945204"/>
    <w:rsid w:val="00977EDF"/>
    <w:rsid w:val="00981157"/>
    <w:rsid w:val="0098650A"/>
    <w:rsid w:val="009867B3"/>
    <w:rsid w:val="009927A6"/>
    <w:rsid w:val="0099746F"/>
    <w:rsid w:val="009A4B06"/>
    <w:rsid w:val="009A6879"/>
    <w:rsid w:val="009B5BAD"/>
    <w:rsid w:val="009C25D8"/>
    <w:rsid w:val="009F233D"/>
    <w:rsid w:val="009F3A70"/>
    <w:rsid w:val="009F4488"/>
    <w:rsid w:val="009F5920"/>
    <w:rsid w:val="00A0123E"/>
    <w:rsid w:val="00A11014"/>
    <w:rsid w:val="00A1499C"/>
    <w:rsid w:val="00A25291"/>
    <w:rsid w:val="00A342F8"/>
    <w:rsid w:val="00A615E2"/>
    <w:rsid w:val="00A724E1"/>
    <w:rsid w:val="00A77FE5"/>
    <w:rsid w:val="00A84593"/>
    <w:rsid w:val="00A912A7"/>
    <w:rsid w:val="00A945AE"/>
    <w:rsid w:val="00AA6062"/>
    <w:rsid w:val="00AB42C0"/>
    <w:rsid w:val="00AB77C9"/>
    <w:rsid w:val="00AC26AB"/>
    <w:rsid w:val="00AC5B77"/>
    <w:rsid w:val="00AD1DAF"/>
    <w:rsid w:val="00AD2AA7"/>
    <w:rsid w:val="00AD759F"/>
    <w:rsid w:val="00AE409C"/>
    <w:rsid w:val="00AF549C"/>
    <w:rsid w:val="00B27D2D"/>
    <w:rsid w:val="00B41DB1"/>
    <w:rsid w:val="00B433C0"/>
    <w:rsid w:val="00B439C0"/>
    <w:rsid w:val="00B63F72"/>
    <w:rsid w:val="00B644A4"/>
    <w:rsid w:val="00B71CAC"/>
    <w:rsid w:val="00B80B42"/>
    <w:rsid w:val="00B858F1"/>
    <w:rsid w:val="00B85A3E"/>
    <w:rsid w:val="00B86A26"/>
    <w:rsid w:val="00B86B41"/>
    <w:rsid w:val="00BA08CA"/>
    <w:rsid w:val="00BA4BF9"/>
    <w:rsid w:val="00BC24C5"/>
    <w:rsid w:val="00BC4F38"/>
    <w:rsid w:val="00BD07D1"/>
    <w:rsid w:val="00BE72DD"/>
    <w:rsid w:val="00BF1907"/>
    <w:rsid w:val="00BF469A"/>
    <w:rsid w:val="00BF7EC0"/>
    <w:rsid w:val="00C223ED"/>
    <w:rsid w:val="00C24D09"/>
    <w:rsid w:val="00C34BE9"/>
    <w:rsid w:val="00C36666"/>
    <w:rsid w:val="00C37D3B"/>
    <w:rsid w:val="00C60745"/>
    <w:rsid w:val="00C657A9"/>
    <w:rsid w:val="00C92FC7"/>
    <w:rsid w:val="00C949DE"/>
    <w:rsid w:val="00CA3385"/>
    <w:rsid w:val="00CB0711"/>
    <w:rsid w:val="00CB1201"/>
    <w:rsid w:val="00CB5012"/>
    <w:rsid w:val="00CD2F76"/>
    <w:rsid w:val="00CF0F5E"/>
    <w:rsid w:val="00CF3237"/>
    <w:rsid w:val="00CF5B0B"/>
    <w:rsid w:val="00CF7A03"/>
    <w:rsid w:val="00D00555"/>
    <w:rsid w:val="00D026DB"/>
    <w:rsid w:val="00D11804"/>
    <w:rsid w:val="00D11C72"/>
    <w:rsid w:val="00D15BA4"/>
    <w:rsid w:val="00D207BE"/>
    <w:rsid w:val="00D237E5"/>
    <w:rsid w:val="00D24F57"/>
    <w:rsid w:val="00D31A3C"/>
    <w:rsid w:val="00D31C24"/>
    <w:rsid w:val="00D41A50"/>
    <w:rsid w:val="00D44C7C"/>
    <w:rsid w:val="00D54ECF"/>
    <w:rsid w:val="00D6003D"/>
    <w:rsid w:val="00D6492E"/>
    <w:rsid w:val="00D64D54"/>
    <w:rsid w:val="00D819C4"/>
    <w:rsid w:val="00D832DE"/>
    <w:rsid w:val="00D84721"/>
    <w:rsid w:val="00D847BB"/>
    <w:rsid w:val="00D85756"/>
    <w:rsid w:val="00D86662"/>
    <w:rsid w:val="00DA367B"/>
    <w:rsid w:val="00DC00FF"/>
    <w:rsid w:val="00DC2035"/>
    <w:rsid w:val="00DC74B6"/>
    <w:rsid w:val="00DD4664"/>
    <w:rsid w:val="00DD6F4F"/>
    <w:rsid w:val="00DD7450"/>
    <w:rsid w:val="00DE053B"/>
    <w:rsid w:val="00E027FB"/>
    <w:rsid w:val="00E05408"/>
    <w:rsid w:val="00E149FD"/>
    <w:rsid w:val="00E24F6A"/>
    <w:rsid w:val="00E26D9A"/>
    <w:rsid w:val="00E4210D"/>
    <w:rsid w:val="00E43064"/>
    <w:rsid w:val="00E50A24"/>
    <w:rsid w:val="00E625B6"/>
    <w:rsid w:val="00E71F70"/>
    <w:rsid w:val="00E72C31"/>
    <w:rsid w:val="00E72F78"/>
    <w:rsid w:val="00E75036"/>
    <w:rsid w:val="00E75FF2"/>
    <w:rsid w:val="00E82D52"/>
    <w:rsid w:val="00E84ADF"/>
    <w:rsid w:val="00E87282"/>
    <w:rsid w:val="00E87B7D"/>
    <w:rsid w:val="00EA2BEB"/>
    <w:rsid w:val="00EA7118"/>
    <w:rsid w:val="00EB09C4"/>
    <w:rsid w:val="00EB1999"/>
    <w:rsid w:val="00EC67A7"/>
    <w:rsid w:val="00EC7293"/>
    <w:rsid w:val="00ED24A8"/>
    <w:rsid w:val="00ED7685"/>
    <w:rsid w:val="00EF0A24"/>
    <w:rsid w:val="00F06D78"/>
    <w:rsid w:val="00F145A6"/>
    <w:rsid w:val="00F24CA3"/>
    <w:rsid w:val="00F3327F"/>
    <w:rsid w:val="00F37D06"/>
    <w:rsid w:val="00F43213"/>
    <w:rsid w:val="00F43ED9"/>
    <w:rsid w:val="00F44C1C"/>
    <w:rsid w:val="00F45D94"/>
    <w:rsid w:val="00F53655"/>
    <w:rsid w:val="00F70F25"/>
    <w:rsid w:val="00F72AE2"/>
    <w:rsid w:val="00F75A22"/>
    <w:rsid w:val="00F762BD"/>
    <w:rsid w:val="00F86B62"/>
    <w:rsid w:val="00F91074"/>
    <w:rsid w:val="00F92DF8"/>
    <w:rsid w:val="00FA4D22"/>
    <w:rsid w:val="00FC432C"/>
    <w:rsid w:val="00FD29B5"/>
    <w:rsid w:val="00FE3078"/>
    <w:rsid w:val="00FE3EE5"/>
    <w:rsid w:val="00FE6C99"/>
    <w:rsid w:val="00FF23EA"/>
    <w:rsid w:val="00FF36FD"/>
    <w:rsid w:val="00FF4B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5D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768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D7685"/>
    <w:rPr>
      <w:rFonts w:cs="Times New Roman"/>
    </w:rPr>
  </w:style>
  <w:style w:type="paragraph" w:styleId="Footer">
    <w:name w:val="footer"/>
    <w:basedOn w:val="Normal"/>
    <w:link w:val="FooterChar"/>
    <w:uiPriority w:val="99"/>
    <w:rsid w:val="00ED768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D7685"/>
    <w:rPr>
      <w:rFonts w:cs="Times New Roman"/>
    </w:rPr>
  </w:style>
  <w:style w:type="paragraph" w:styleId="BalloonText">
    <w:name w:val="Balloon Text"/>
    <w:basedOn w:val="Normal"/>
    <w:link w:val="BalloonTextChar"/>
    <w:uiPriority w:val="99"/>
    <w:semiHidden/>
    <w:rsid w:val="00ED7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7685"/>
    <w:rPr>
      <w:rFonts w:ascii="Tahoma" w:hAnsi="Tahoma" w:cs="Tahoma"/>
      <w:sz w:val="16"/>
      <w:szCs w:val="16"/>
    </w:rPr>
  </w:style>
  <w:style w:type="table" w:styleId="TableGrid">
    <w:name w:val="Table Grid"/>
    <w:basedOn w:val="TableNormal"/>
    <w:uiPriority w:val="99"/>
    <w:rsid w:val="00ED76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B0E44"/>
    <w:rPr>
      <w:rFonts w:cs="Times New Roman"/>
      <w:color w:val="0000FF"/>
      <w:u w:val="single"/>
    </w:rPr>
  </w:style>
  <w:style w:type="character" w:styleId="FollowedHyperlink">
    <w:name w:val="FollowedHyperlink"/>
    <w:basedOn w:val="DefaultParagraphFont"/>
    <w:uiPriority w:val="99"/>
    <w:semiHidden/>
    <w:rsid w:val="002441D1"/>
    <w:rPr>
      <w:rFonts w:cs="Times New Roman"/>
      <w:color w:val="800080"/>
      <w:u w:val="single"/>
    </w:rPr>
  </w:style>
  <w:style w:type="paragraph" w:styleId="ListParagraph">
    <w:name w:val="List Paragraph"/>
    <w:basedOn w:val="Normal"/>
    <w:uiPriority w:val="99"/>
    <w:qFormat/>
    <w:rsid w:val="00F70F25"/>
    <w:pPr>
      <w:spacing w:after="0" w:line="240" w:lineRule="auto"/>
      <w:ind w:left="720"/>
    </w:pPr>
    <w:rPr>
      <w:lang w:eastAsia="en-GB"/>
    </w:rPr>
  </w:style>
  <w:style w:type="paragraph" w:styleId="EndnoteText">
    <w:name w:val="endnote text"/>
    <w:basedOn w:val="Normal"/>
    <w:link w:val="EndnoteTextChar"/>
    <w:uiPriority w:val="99"/>
    <w:semiHidden/>
    <w:rsid w:val="003079B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079B0"/>
    <w:rPr>
      <w:rFonts w:cs="Times New Roman"/>
      <w:lang w:eastAsia="en-US"/>
    </w:rPr>
  </w:style>
  <w:style w:type="character" w:styleId="EndnoteReference">
    <w:name w:val="endnote reference"/>
    <w:basedOn w:val="DefaultParagraphFont"/>
    <w:uiPriority w:val="99"/>
    <w:semiHidden/>
    <w:rsid w:val="003079B0"/>
    <w:rPr>
      <w:rFonts w:cs="Times New Roman"/>
      <w:vertAlign w:val="superscript"/>
    </w:rPr>
  </w:style>
  <w:style w:type="paragraph" w:styleId="BodyText2">
    <w:name w:val="Body Text 2"/>
    <w:basedOn w:val="Normal"/>
    <w:link w:val="BodyText2Char"/>
    <w:uiPriority w:val="99"/>
    <w:rsid w:val="0059596B"/>
    <w:pPr>
      <w:spacing w:after="120" w:line="480" w:lineRule="auto"/>
    </w:pPr>
    <w:rPr>
      <w:rFonts w:ascii="Arial" w:eastAsia="Times New Roman" w:hAnsi="Arial"/>
      <w:sz w:val="24"/>
      <w:szCs w:val="24"/>
    </w:rPr>
  </w:style>
  <w:style w:type="character" w:customStyle="1" w:styleId="BodyText2Char">
    <w:name w:val="Body Text 2 Char"/>
    <w:basedOn w:val="DefaultParagraphFont"/>
    <w:link w:val="BodyText2"/>
    <w:uiPriority w:val="99"/>
    <w:locked/>
    <w:rsid w:val="0059596B"/>
    <w:rPr>
      <w:rFonts w:ascii="Arial" w:hAnsi="Arial" w:cs="Times New Roman"/>
      <w:sz w:val="24"/>
      <w:szCs w:val="24"/>
      <w:lang w:eastAsia="en-US"/>
    </w:rPr>
  </w:style>
  <w:style w:type="paragraph" w:styleId="Caption">
    <w:name w:val="caption"/>
    <w:basedOn w:val="Normal"/>
    <w:next w:val="Normal"/>
    <w:semiHidden/>
    <w:unhideWhenUsed/>
    <w:qFormat/>
    <w:locked/>
    <w:rsid w:val="00BC4F3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B86A26"/>
    <w:rPr>
      <w:sz w:val="16"/>
      <w:szCs w:val="16"/>
    </w:rPr>
  </w:style>
  <w:style w:type="paragraph" w:styleId="CommentText">
    <w:name w:val="annotation text"/>
    <w:basedOn w:val="Normal"/>
    <w:link w:val="CommentTextChar"/>
    <w:uiPriority w:val="99"/>
    <w:semiHidden/>
    <w:unhideWhenUsed/>
    <w:rsid w:val="00B86A26"/>
    <w:pPr>
      <w:spacing w:line="240" w:lineRule="auto"/>
    </w:pPr>
    <w:rPr>
      <w:sz w:val="20"/>
      <w:szCs w:val="20"/>
    </w:rPr>
  </w:style>
  <w:style w:type="character" w:customStyle="1" w:styleId="CommentTextChar">
    <w:name w:val="Comment Text Char"/>
    <w:basedOn w:val="DefaultParagraphFont"/>
    <w:link w:val="CommentText"/>
    <w:uiPriority w:val="99"/>
    <w:semiHidden/>
    <w:rsid w:val="00B86A26"/>
    <w:rPr>
      <w:sz w:val="20"/>
      <w:szCs w:val="20"/>
      <w:lang w:eastAsia="en-US"/>
    </w:rPr>
  </w:style>
  <w:style w:type="paragraph" w:styleId="CommentSubject">
    <w:name w:val="annotation subject"/>
    <w:basedOn w:val="CommentText"/>
    <w:next w:val="CommentText"/>
    <w:link w:val="CommentSubjectChar"/>
    <w:uiPriority w:val="99"/>
    <w:semiHidden/>
    <w:unhideWhenUsed/>
    <w:rsid w:val="00B86A26"/>
    <w:rPr>
      <w:b/>
      <w:bCs/>
    </w:rPr>
  </w:style>
  <w:style w:type="character" w:customStyle="1" w:styleId="CommentSubjectChar">
    <w:name w:val="Comment Subject Char"/>
    <w:basedOn w:val="CommentTextChar"/>
    <w:link w:val="CommentSubject"/>
    <w:uiPriority w:val="99"/>
    <w:semiHidden/>
    <w:rsid w:val="00B86A26"/>
    <w:rPr>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GB"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25D8"/>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D768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D7685"/>
    <w:rPr>
      <w:rFonts w:cs="Times New Roman"/>
    </w:rPr>
  </w:style>
  <w:style w:type="paragraph" w:styleId="Footer">
    <w:name w:val="footer"/>
    <w:basedOn w:val="Normal"/>
    <w:link w:val="FooterChar"/>
    <w:uiPriority w:val="99"/>
    <w:rsid w:val="00ED768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D7685"/>
    <w:rPr>
      <w:rFonts w:cs="Times New Roman"/>
    </w:rPr>
  </w:style>
  <w:style w:type="paragraph" w:styleId="BalloonText">
    <w:name w:val="Balloon Text"/>
    <w:basedOn w:val="Normal"/>
    <w:link w:val="BalloonTextChar"/>
    <w:uiPriority w:val="99"/>
    <w:semiHidden/>
    <w:rsid w:val="00ED7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D7685"/>
    <w:rPr>
      <w:rFonts w:ascii="Tahoma" w:hAnsi="Tahoma" w:cs="Tahoma"/>
      <w:sz w:val="16"/>
      <w:szCs w:val="16"/>
    </w:rPr>
  </w:style>
  <w:style w:type="table" w:styleId="TableGrid">
    <w:name w:val="Table Grid"/>
    <w:basedOn w:val="TableNormal"/>
    <w:uiPriority w:val="99"/>
    <w:rsid w:val="00ED768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B0E44"/>
    <w:rPr>
      <w:rFonts w:cs="Times New Roman"/>
      <w:color w:val="0000FF"/>
      <w:u w:val="single"/>
    </w:rPr>
  </w:style>
  <w:style w:type="character" w:styleId="FollowedHyperlink">
    <w:name w:val="FollowedHyperlink"/>
    <w:basedOn w:val="DefaultParagraphFont"/>
    <w:uiPriority w:val="99"/>
    <w:semiHidden/>
    <w:rsid w:val="002441D1"/>
    <w:rPr>
      <w:rFonts w:cs="Times New Roman"/>
      <w:color w:val="800080"/>
      <w:u w:val="single"/>
    </w:rPr>
  </w:style>
  <w:style w:type="paragraph" w:styleId="ListParagraph">
    <w:name w:val="List Paragraph"/>
    <w:basedOn w:val="Normal"/>
    <w:uiPriority w:val="99"/>
    <w:qFormat/>
    <w:rsid w:val="00F70F25"/>
    <w:pPr>
      <w:spacing w:after="0" w:line="240" w:lineRule="auto"/>
      <w:ind w:left="720"/>
    </w:pPr>
    <w:rPr>
      <w:lang w:eastAsia="en-GB"/>
    </w:rPr>
  </w:style>
  <w:style w:type="paragraph" w:styleId="EndnoteText">
    <w:name w:val="endnote text"/>
    <w:basedOn w:val="Normal"/>
    <w:link w:val="EndnoteTextChar"/>
    <w:uiPriority w:val="99"/>
    <w:semiHidden/>
    <w:rsid w:val="003079B0"/>
    <w:pPr>
      <w:spacing w:after="0" w:line="240" w:lineRule="auto"/>
    </w:pPr>
    <w:rPr>
      <w:sz w:val="20"/>
      <w:szCs w:val="20"/>
    </w:rPr>
  </w:style>
  <w:style w:type="character" w:customStyle="1" w:styleId="EndnoteTextChar">
    <w:name w:val="Endnote Text Char"/>
    <w:basedOn w:val="DefaultParagraphFont"/>
    <w:link w:val="EndnoteText"/>
    <w:uiPriority w:val="99"/>
    <w:semiHidden/>
    <w:locked/>
    <w:rsid w:val="003079B0"/>
    <w:rPr>
      <w:rFonts w:cs="Times New Roman"/>
      <w:lang w:eastAsia="en-US"/>
    </w:rPr>
  </w:style>
  <w:style w:type="character" w:styleId="EndnoteReference">
    <w:name w:val="endnote reference"/>
    <w:basedOn w:val="DefaultParagraphFont"/>
    <w:uiPriority w:val="99"/>
    <w:semiHidden/>
    <w:rsid w:val="003079B0"/>
    <w:rPr>
      <w:rFonts w:cs="Times New Roman"/>
      <w:vertAlign w:val="superscript"/>
    </w:rPr>
  </w:style>
  <w:style w:type="paragraph" w:styleId="BodyText2">
    <w:name w:val="Body Text 2"/>
    <w:basedOn w:val="Normal"/>
    <w:link w:val="BodyText2Char"/>
    <w:uiPriority w:val="99"/>
    <w:rsid w:val="0059596B"/>
    <w:pPr>
      <w:spacing w:after="120" w:line="480" w:lineRule="auto"/>
    </w:pPr>
    <w:rPr>
      <w:rFonts w:ascii="Arial" w:eastAsia="Times New Roman" w:hAnsi="Arial"/>
      <w:sz w:val="24"/>
      <w:szCs w:val="24"/>
    </w:rPr>
  </w:style>
  <w:style w:type="character" w:customStyle="1" w:styleId="BodyText2Char">
    <w:name w:val="Body Text 2 Char"/>
    <w:basedOn w:val="DefaultParagraphFont"/>
    <w:link w:val="BodyText2"/>
    <w:uiPriority w:val="99"/>
    <w:locked/>
    <w:rsid w:val="0059596B"/>
    <w:rPr>
      <w:rFonts w:ascii="Arial" w:hAnsi="Arial" w:cs="Times New Roman"/>
      <w:sz w:val="24"/>
      <w:szCs w:val="24"/>
      <w:lang w:eastAsia="en-US"/>
    </w:rPr>
  </w:style>
  <w:style w:type="paragraph" w:styleId="Caption">
    <w:name w:val="caption"/>
    <w:basedOn w:val="Normal"/>
    <w:next w:val="Normal"/>
    <w:semiHidden/>
    <w:unhideWhenUsed/>
    <w:qFormat/>
    <w:locked/>
    <w:rsid w:val="00BC4F38"/>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B86A26"/>
    <w:rPr>
      <w:sz w:val="16"/>
      <w:szCs w:val="16"/>
    </w:rPr>
  </w:style>
  <w:style w:type="paragraph" w:styleId="CommentText">
    <w:name w:val="annotation text"/>
    <w:basedOn w:val="Normal"/>
    <w:link w:val="CommentTextChar"/>
    <w:uiPriority w:val="99"/>
    <w:semiHidden/>
    <w:unhideWhenUsed/>
    <w:rsid w:val="00B86A26"/>
    <w:pPr>
      <w:spacing w:line="240" w:lineRule="auto"/>
    </w:pPr>
    <w:rPr>
      <w:sz w:val="20"/>
      <w:szCs w:val="20"/>
    </w:rPr>
  </w:style>
  <w:style w:type="character" w:customStyle="1" w:styleId="CommentTextChar">
    <w:name w:val="Comment Text Char"/>
    <w:basedOn w:val="DefaultParagraphFont"/>
    <w:link w:val="CommentText"/>
    <w:uiPriority w:val="99"/>
    <w:semiHidden/>
    <w:rsid w:val="00B86A26"/>
    <w:rPr>
      <w:sz w:val="20"/>
      <w:szCs w:val="20"/>
      <w:lang w:eastAsia="en-US"/>
    </w:rPr>
  </w:style>
  <w:style w:type="paragraph" w:styleId="CommentSubject">
    <w:name w:val="annotation subject"/>
    <w:basedOn w:val="CommentText"/>
    <w:next w:val="CommentText"/>
    <w:link w:val="CommentSubjectChar"/>
    <w:uiPriority w:val="99"/>
    <w:semiHidden/>
    <w:unhideWhenUsed/>
    <w:rsid w:val="00B86A26"/>
    <w:rPr>
      <w:b/>
      <w:bCs/>
    </w:rPr>
  </w:style>
  <w:style w:type="character" w:customStyle="1" w:styleId="CommentSubjectChar">
    <w:name w:val="Comment Subject Char"/>
    <w:basedOn w:val="CommentTextChar"/>
    <w:link w:val="CommentSubject"/>
    <w:uiPriority w:val="99"/>
    <w:semiHidden/>
    <w:rsid w:val="00B86A26"/>
    <w:rPr>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5675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03EF40-4C97-4343-A454-544A054344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393</Words>
  <Characters>2241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Trafford College</Company>
  <LinksUpToDate>false</LinksUpToDate>
  <CharactersWithSpaces>2629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Sacha Sheridan</dc:creator>
  <cp:lastModifiedBy>Focus Awards</cp:lastModifiedBy>
  <cp:revision>3</cp:revision>
  <cp:lastPrinted>2012-10-01T11:02:00Z</cp:lastPrinted>
  <dcterms:created xsi:type="dcterms:W3CDTF">2014-08-05T08:40:00Z</dcterms:created>
  <dcterms:modified xsi:type="dcterms:W3CDTF">2014-08-05T08:45:00Z</dcterms:modified>
</cp:coreProperties>
</file>